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3D7DE" w14:textId="78B879D1" w:rsidR="00AD1FA9" w:rsidRPr="00DD230A" w:rsidRDefault="00EC6E6B" w:rsidP="00AD1FA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4"/>
          <w:szCs w:val="24"/>
          <w:lang w:eastAsia="ru-RU"/>
        </w:rPr>
      </w:pPr>
      <w:proofErr w:type="spellStart"/>
      <w:r>
        <w:rPr>
          <w:rFonts w:eastAsia="Times New Roman" w:cstheme="minorHAnsi"/>
          <w:color w:val="666666"/>
          <w:sz w:val="24"/>
          <w:szCs w:val="24"/>
          <w:lang w:eastAsia="ru-RU"/>
        </w:rPr>
        <w:t>Anexa</w:t>
      </w:r>
      <w:proofErr w:type="spellEnd"/>
      <w:r>
        <w:rPr>
          <w:rFonts w:eastAsia="Times New Roman" w:cstheme="minorHAnsi"/>
          <w:color w:val="666666"/>
          <w:sz w:val="24"/>
          <w:szCs w:val="24"/>
          <w:lang w:eastAsia="ru-RU"/>
        </w:rPr>
        <w:t xml:space="preserve"> 1 </w:t>
      </w:r>
      <w:proofErr w:type="spellStart"/>
      <w:r>
        <w:rPr>
          <w:rFonts w:eastAsia="Times New Roman" w:cstheme="minorHAnsi"/>
          <w:color w:val="666666"/>
          <w:sz w:val="24"/>
          <w:szCs w:val="24"/>
          <w:lang w:eastAsia="ru-RU"/>
        </w:rPr>
        <w:t>Imagini</w:t>
      </w:r>
      <w:proofErr w:type="spellEnd"/>
      <w:r>
        <w:rPr>
          <w:rFonts w:eastAsia="Times New Roman" w:cstheme="minorHAnsi"/>
          <w:color w:val="666666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666666"/>
          <w:sz w:val="24"/>
          <w:szCs w:val="24"/>
          <w:lang w:eastAsia="ru-RU"/>
        </w:rPr>
        <w:t>mobilier</w:t>
      </w:r>
      <w:proofErr w:type="spellEnd"/>
      <w:r>
        <w:rPr>
          <w:rFonts w:eastAsia="Times New Roman" w:cstheme="minorHAnsi"/>
          <w:color w:val="666666"/>
          <w:sz w:val="24"/>
          <w:szCs w:val="24"/>
          <w:lang w:eastAsia="ru-RU"/>
        </w:rPr>
        <w:t xml:space="preserve"> necesar</w:t>
      </w:r>
      <w:bookmarkStart w:id="0" w:name="_GoBack"/>
      <w:bookmarkEnd w:id="0"/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2965"/>
        <w:gridCol w:w="771"/>
        <w:gridCol w:w="5352"/>
      </w:tblGrid>
      <w:tr w:rsidR="00AD1FA9" w:rsidRPr="00DD230A" w14:paraId="56D930DD" w14:textId="57494436" w:rsidTr="00AD1FA9">
        <w:tc>
          <w:tcPr>
            <w:tcW w:w="483" w:type="dxa"/>
            <w:vAlign w:val="center"/>
          </w:tcPr>
          <w:p w14:paraId="752D2BEC" w14:textId="77777777" w:rsidR="00AD1FA9" w:rsidRPr="00DD230A" w:rsidRDefault="00AD1FA9" w:rsidP="00153AF2">
            <w:pPr>
              <w:spacing w:before="120" w:after="120"/>
              <w:rPr>
                <w:rFonts w:eastAsia="Times New Roman" w:cstheme="minorHAnsi"/>
                <w:color w:val="666666"/>
                <w:sz w:val="24"/>
                <w:szCs w:val="24"/>
                <w:lang w:val="ro-RO" w:eastAsia="ru-RU"/>
              </w:rPr>
            </w:pPr>
          </w:p>
        </w:tc>
        <w:tc>
          <w:tcPr>
            <w:tcW w:w="2965" w:type="dxa"/>
            <w:vAlign w:val="center"/>
          </w:tcPr>
          <w:p w14:paraId="60FAF97D" w14:textId="77777777" w:rsidR="00AD1FA9" w:rsidRPr="00DD230A" w:rsidRDefault="00AD1FA9" w:rsidP="00153AF2">
            <w:pPr>
              <w:spacing w:before="120" w:after="12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  <w:t>Denumire</w:t>
            </w:r>
            <w:proofErr w:type="spellEnd"/>
          </w:p>
        </w:tc>
        <w:tc>
          <w:tcPr>
            <w:tcW w:w="771" w:type="dxa"/>
            <w:vAlign w:val="center"/>
          </w:tcPr>
          <w:p w14:paraId="5335D1AD" w14:textId="02FA5BE3" w:rsidR="00AD1FA9" w:rsidRPr="00AD1FA9" w:rsidRDefault="00AD1FA9" w:rsidP="00153AF2">
            <w:pPr>
              <w:spacing w:before="120" w:after="120"/>
              <w:rPr>
                <w:rFonts w:eastAsia="Times New Roman" w:cstheme="minorHAnsi"/>
                <w:color w:val="666666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  <w:t>Canti</w:t>
            </w:r>
            <w:proofErr w:type="spellEnd"/>
            <w:r>
              <w:rPr>
                <w:rFonts w:eastAsia="Times New Roman" w:cstheme="minorHAnsi"/>
                <w:color w:val="666666"/>
                <w:sz w:val="24"/>
                <w:szCs w:val="24"/>
                <w:lang w:val="ro-RO" w:eastAsia="ru-RU"/>
              </w:rPr>
              <w:t>t.</w:t>
            </w:r>
          </w:p>
          <w:p w14:paraId="3166FBDE" w14:textId="6F5059F3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5352" w:type="dxa"/>
            <w:vAlign w:val="center"/>
          </w:tcPr>
          <w:p w14:paraId="6B3FB3E5" w14:textId="77777777" w:rsidR="00AD1FA9" w:rsidRDefault="00AD1FA9">
            <w:pPr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  <w:p w14:paraId="30CAB2F2" w14:textId="77777777" w:rsidR="00AD1FA9" w:rsidRPr="00DD230A" w:rsidRDefault="00AD1FA9" w:rsidP="00AD1FA9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</w:tr>
      <w:tr w:rsidR="00AD1FA9" w:rsidRPr="00DD230A" w14:paraId="4AC91309" w14:textId="55B8ACAD" w:rsidTr="00AD1FA9">
        <w:tc>
          <w:tcPr>
            <w:tcW w:w="483" w:type="dxa"/>
          </w:tcPr>
          <w:p w14:paraId="6534777C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5" w:type="dxa"/>
          </w:tcPr>
          <w:p w14:paraId="28D8AAC9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Dulap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haine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(2,90x1,83x55),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alb</w:t>
            </w:r>
            <w:proofErr w:type="spellEnd"/>
          </w:p>
        </w:tc>
        <w:tc>
          <w:tcPr>
            <w:tcW w:w="771" w:type="dxa"/>
          </w:tcPr>
          <w:p w14:paraId="6AFB6E73" w14:textId="6E9D96E4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352" w:type="dxa"/>
          </w:tcPr>
          <w:p w14:paraId="28C54888" w14:textId="228EFBDA" w:rsidR="00AD1FA9" w:rsidRPr="00DD230A" w:rsidRDefault="00A205D9" w:rsidP="00AD1FA9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609A55" wp14:editId="55D6597B">
                  <wp:extent cx="3191516" cy="2613281"/>
                  <wp:effectExtent l="0" t="0" r="8890" b="0"/>
                  <wp:docPr id="15" name="det_img_8012685ba105bd423_104693" descr="Шкаф Mezzo 1500 без зеркала, Цвет каркаса: Белый ясень, Цвет фасада: Белый ясеньв Молдо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_img_8012685ba105bd423_104693" descr="Шкаф Mezzo 1500 без зеркала, Цвет каркаса: Белый ясень, Цвет фасада: Белый ясеньв Молдо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659" cy="261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9" w:rsidRPr="00DD230A" w14:paraId="213D4311" w14:textId="0BBC54B9" w:rsidTr="00AD1FA9">
        <w:tc>
          <w:tcPr>
            <w:tcW w:w="483" w:type="dxa"/>
          </w:tcPr>
          <w:p w14:paraId="1EEC116B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65" w:type="dxa"/>
          </w:tcPr>
          <w:p w14:paraId="616504D8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Noptiere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(45x55),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alb</w:t>
            </w:r>
            <w:proofErr w:type="spellEnd"/>
          </w:p>
        </w:tc>
        <w:tc>
          <w:tcPr>
            <w:tcW w:w="771" w:type="dxa"/>
          </w:tcPr>
          <w:p w14:paraId="6DCE5FC7" w14:textId="78A3FD91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352" w:type="dxa"/>
          </w:tcPr>
          <w:p w14:paraId="530AF76D" w14:textId="2C6C8F07" w:rsidR="00AD1FA9" w:rsidRPr="00DD230A" w:rsidRDefault="00AD1FA9" w:rsidP="00AD1FA9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BB3477" wp14:editId="6476D2F9">
                  <wp:extent cx="1489915" cy="1219973"/>
                  <wp:effectExtent l="0" t="0" r="0" b="0"/>
                  <wp:docPr id="4" name="Рисунок 4" descr="Прикроватная тумба Hardy, Цвет каркаса: Белый, Цвет фасада: Глиняный серыйв Молдо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_img_7213685b9d90a9018_104164" descr="Прикроватная тумба Hardy, Цвет каркаса: Белый, Цвет фасада: Глиняный серыйв Молдо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355" cy="122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9" w:rsidRPr="00DD230A" w14:paraId="71E1D6D6" w14:textId="4122D099" w:rsidTr="00AD1FA9">
        <w:tc>
          <w:tcPr>
            <w:tcW w:w="483" w:type="dxa"/>
          </w:tcPr>
          <w:p w14:paraId="46429AB3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65" w:type="dxa"/>
          </w:tcPr>
          <w:p w14:paraId="04358F5C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Paturi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etajate</w:t>
            </w:r>
            <w:proofErr w:type="spellEnd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(74x191, </w:t>
            </w:r>
            <w:proofErr w:type="spellStart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înalțime</w:t>
            </w:r>
            <w:proofErr w:type="spellEnd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pentru</w:t>
            </w:r>
            <w:proofErr w:type="spellEnd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 saltea-22 cm</w:t>
            </w: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),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alb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lemn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rezistente</w:t>
            </w:r>
            <w:proofErr w:type="spellEnd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sau</w:t>
            </w:r>
            <w:proofErr w:type="spellEnd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 90x200, cu </w:t>
            </w:r>
            <w:proofErr w:type="spellStart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saltea</w:t>
            </w:r>
            <w:proofErr w:type="spellEnd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inclus</w:t>
            </w:r>
            <w:proofErr w:type="spellEnd"/>
          </w:p>
        </w:tc>
        <w:tc>
          <w:tcPr>
            <w:tcW w:w="771" w:type="dxa"/>
          </w:tcPr>
          <w:p w14:paraId="61B82EA2" w14:textId="6A6BE7E0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352" w:type="dxa"/>
          </w:tcPr>
          <w:p w14:paraId="6FA9473C" w14:textId="350721B6" w:rsidR="00AD1FA9" w:rsidRPr="00DD230A" w:rsidRDefault="00AD1FA9" w:rsidP="00AD1FA9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36BDE0" wp14:editId="100BF01C">
                  <wp:extent cx="2855595" cy="2139315"/>
                  <wp:effectExtent l="0" t="0" r="1905" b="0"/>
                  <wp:docPr id="2" name="Рисунок 2" descr="Paturi supraetajate pentru copii KLEN DouBLE 90 x 200 cm A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turi supraetajate pentru copii KLEN DouBLE 90 x 200 cm Al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213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9" w:rsidRPr="00DD230A" w14:paraId="3443EA58" w14:textId="610D609A" w:rsidTr="00AD1FA9">
        <w:tc>
          <w:tcPr>
            <w:tcW w:w="483" w:type="dxa"/>
          </w:tcPr>
          <w:p w14:paraId="7FFBD5B6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965" w:type="dxa"/>
          </w:tcPr>
          <w:p w14:paraId="7B429EA0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Dulap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didactic(800x200x400),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alb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sticlă</w:t>
            </w:r>
            <w:proofErr w:type="spellEnd"/>
          </w:p>
        </w:tc>
        <w:tc>
          <w:tcPr>
            <w:tcW w:w="771" w:type="dxa"/>
          </w:tcPr>
          <w:p w14:paraId="470209EF" w14:textId="3837D1CB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352" w:type="dxa"/>
          </w:tcPr>
          <w:p w14:paraId="593FDF2B" w14:textId="4AA7F7B1" w:rsidR="00AD1FA9" w:rsidRPr="00DD230A" w:rsidRDefault="00A205D9" w:rsidP="00AD1FA9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7DCD0C" wp14:editId="58541312">
                  <wp:extent cx="3424429" cy="2803995"/>
                  <wp:effectExtent l="0" t="0" r="5080" b="0"/>
                  <wp:docPr id="14" name="Рисунок 14" descr="Офисный шкаф Office Line 2 витрина, Цвет каркаса: Белый ясень, Цвет фасада: Белый ясеньв Молдо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_img_6094685ba0a4ed024_101238" descr="Офисный шкаф Office Line 2 витрина, Цвет каркаса: Белый ясень, Цвет фасада: Белый ясеньв Молдо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4582" cy="280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9" w:rsidRPr="00DD230A" w14:paraId="55CF7834" w14:textId="604A2ED3" w:rsidTr="00AD1FA9">
        <w:tc>
          <w:tcPr>
            <w:tcW w:w="483" w:type="dxa"/>
          </w:tcPr>
          <w:p w14:paraId="2C821314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65" w:type="dxa"/>
          </w:tcPr>
          <w:p w14:paraId="1522A954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Masă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didactică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(504x1200x825),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alb</w:t>
            </w:r>
            <w:proofErr w:type="spellEnd"/>
          </w:p>
        </w:tc>
        <w:tc>
          <w:tcPr>
            <w:tcW w:w="771" w:type="dxa"/>
          </w:tcPr>
          <w:p w14:paraId="16E12184" w14:textId="481C55EB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352" w:type="dxa"/>
          </w:tcPr>
          <w:p w14:paraId="18F350E3" w14:textId="0B8CE8D6" w:rsidR="00AD1FA9" w:rsidRPr="00DD230A" w:rsidRDefault="00EC6E6B" w:rsidP="00AD1FA9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CD1503" wp14:editId="6A13EFFA">
                  <wp:extent cx="2812001" cy="2335029"/>
                  <wp:effectExtent l="0" t="0" r="7620" b="8255"/>
                  <wp:docPr id="17" name="Рисунок 17" descr="https://fabrikhome.md/images/thumbnails/2445/2000/detailed/92/4adf31411c3c11ecbb842c44fd7a7123_d8eb20bf3e1611ecbb852c44fd7a7123__1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abrikhome.md/images/thumbnails/2445/2000/detailed/92/4adf31411c3c11ecbb842c44fd7a7123_d8eb20bf3e1611ecbb852c44fd7a7123__1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927" cy="23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9" w:rsidRPr="00DD230A" w14:paraId="5DEFF9A9" w14:textId="77777777" w:rsidTr="00AD1FA9">
        <w:tc>
          <w:tcPr>
            <w:tcW w:w="483" w:type="dxa"/>
          </w:tcPr>
          <w:p w14:paraId="13434606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65" w:type="dxa"/>
          </w:tcPr>
          <w:p w14:paraId="16E21392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Scaun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proofErr w:type="gram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birou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,</w:t>
            </w:r>
            <w:proofErr w:type="gramEnd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>posibilitate</w:t>
            </w:r>
            <w:proofErr w:type="spellEnd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>regulare</w:t>
            </w:r>
            <w:proofErr w:type="spellEnd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>șezutului</w:t>
            </w:r>
            <w:proofErr w:type="spellEnd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 xml:space="preserve">. cu  </w:t>
            </w:r>
            <w:proofErr w:type="spellStart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>cotiere</w:t>
            </w:r>
            <w:proofErr w:type="spellEnd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>gri-închis</w:t>
            </w:r>
            <w:proofErr w:type="spellEnd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>sau</w:t>
            </w:r>
            <w:proofErr w:type="spellEnd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230A">
              <w:rPr>
                <w:rFonts w:cstheme="minorHAnsi"/>
                <w:color w:val="1C1B1B"/>
                <w:sz w:val="24"/>
                <w:szCs w:val="24"/>
                <w:shd w:val="clear" w:color="auto" w:fill="FFFFFF"/>
                <w:lang w:val="en-US"/>
              </w:rPr>
              <w:t>negru</w:t>
            </w:r>
            <w:proofErr w:type="spellEnd"/>
          </w:p>
        </w:tc>
        <w:tc>
          <w:tcPr>
            <w:tcW w:w="771" w:type="dxa"/>
          </w:tcPr>
          <w:p w14:paraId="7A159523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52" w:type="dxa"/>
          </w:tcPr>
          <w:p w14:paraId="66D6EA86" w14:textId="1AD9BBA9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AD1FA9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drawing>
                <wp:inline distT="0" distB="0" distL="0" distR="0" wp14:anchorId="0DB2B8F2" wp14:editId="6D6A1CA4">
                  <wp:extent cx="2570480" cy="2570480"/>
                  <wp:effectExtent l="0" t="0" r="1270" b="1270"/>
                  <wp:docPr id="5" name="Рисунок 5" descr="Компьютерный стул Ultra, Цвет каркаса: Черный, Цвет обивки: Темно-серыйв Молдо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_img_7106desktop" descr="Компьютерный стул Ultra, Цвет каркаса: Черный, Цвет обивки: Темно-серыйв Молдо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0" cy="257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9" w:rsidRPr="00DD230A" w14:paraId="6ED05BEF" w14:textId="77777777" w:rsidTr="00AD1FA9">
        <w:tc>
          <w:tcPr>
            <w:tcW w:w="483" w:type="dxa"/>
          </w:tcPr>
          <w:p w14:paraId="5A49A036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2965" w:type="dxa"/>
          </w:tcPr>
          <w:p w14:paraId="55940CF6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Dulap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didactic(800x200x400),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alb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uși</w:t>
            </w:r>
            <w:proofErr w:type="spellEnd"/>
          </w:p>
        </w:tc>
        <w:tc>
          <w:tcPr>
            <w:tcW w:w="771" w:type="dxa"/>
          </w:tcPr>
          <w:p w14:paraId="2BC20EF0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352" w:type="dxa"/>
          </w:tcPr>
          <w:p w14:paraId="64AA2813" w14:textId="3ED62F8E" w:rsidR="00AD1FA9" w:rsidRPr="00DD230A" w:rsidRDefault="00A205D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223F3A" wp14:editId="5F327D77">
                  <wp:extent cx="2967229" cy="2429630"/>
                  <wp:effectExtent l="0" t="0" r="5080" b="8890"/>
                  <wp:docPr id="13" name="Рисунок 13" descr="Офисный шкаф Office Line 11, Цвет каркаса: Белый ясень, Цвет фасада: Белый ясень, изображение 3в Молдо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_img_7775685ba063a3725_104218" descr="Офисный шкаф Office Line 11, Цвет каркаса: Белый ясень, Цвет фасада: Белый ясень, изображение 3в Молдо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362" cy="2429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9" w:rsidRPr="00DD230A" w14:paraId="2CAC20D6" w14:textId="77777777" w:rsidTr="00AD1FA9">
        <w:tc>
          <w:tcPr>
            <w:tcW w:w="483" w:type="dxa"/>
          </w:tcPr>
          <w:p w14:paraId="4A63C367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65" w:type="dxa"/>
          </w:tcPr>
          <w:p w14:paraId="704C2FB1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Rafturi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(500x200x380),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alb</w:t>
            </w:r>
            <w:proofErr w:type="spellEnd"/>
          </w:p>
        </w:tc>
        <w:tc>
          <w:tcPr>
            <w:tcW w:w="771" w:type="dxa"/>
          </w:tcPr>
          <w:p w14:paraId="35CE7B02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52" w:type="dxa"/>
          </w:tcPr>
          <w:p w14:paraId="1E228099" w14:textId="653ED9DF" w:rsidR="00AD1FA9" w:rsidRPr="00DD230A" w:rsidRDefault="00A205D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53E838" wp14:editId="0B15FAB0">
                  <wp:extent cx="5236210" cy="4287520"/>
                  <wp:effectExtent l="0" t="0" r="2540" b="0"/>
                  <wp:docPr id="12" name="Рисунок 12" descr="Офисный шкаф Office Line 5, Цвет каркаса: Белый ясеньв Молдо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_img_3181685ba045a9298_102755" descr="Офисный шкаф Office Line 5, Цвет каркаса: Белый ясеньв Молдо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6210" cy="428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9" w:rsidRPr="00DD230A" w14:paraId="2F937DDE" w14:textId="77777777" w:rsidTr="00AD1FA9">
        <w:tc>
          <w:tcPr>
            <w:tcW w:w="483" w:type="dxa"/>
          </w:tcPr>
          <w:p w14:paraId="62746E82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65" w:type="dxa"/>
          </w:tcPr>
          <w:p w14:paraId="27C056FB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Scaune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gri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îrichis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negru</w:t>
            </w:r>
            <w:proofErr w:type="spellEnd"/>
          </w:p>
        </w:tc>
        <w:tc>
          <w:tcPr>
            <w:tcW w:w="771" w:type="dxa"/>
          </w:tcPr>
          <w:p w14:paraId="18D5A84A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2" w:type="dxa"/>
          </w:tcPr>
          <w:p w14:paraId="4500A523" w14:textId="77777777" w:rsidR="00A205D9" w:rsidRDefault="00A205D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</w:p>
          <w:p w14:paraId="44CC01E9" w14:textId="1FB8E5B3" w:rsidR="00A205D9" w:rsidRDefault="00A205D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50C7C4" wp14:editId="46059529">
                  <wp:extent cx="2307201" cy="1889185"/>
                  <wp:effectExtent l="0" t="0" r="0" b="0"/>
                  <wp:docPr id="7" name="det_img_7103685b9e847fc91_93857" descr="Стул ISO Ножки хром, Цвет каркаса: Хром, Цвет обивки: Серыйв Молдо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_img_7103685b9e847fc91_93857" descr="Стул ISO Ножки хром, Цвет каркаса: Хром, Цвет обивки: Серыйв Молдо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304" cy="188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0B3240" w14:textId="765DC816" w:rsidR="00A205D9" w:rsidRPr="00DD230A" w:rsidRDefault="00A205D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</w:p>
        </w:tc>
      </w:tr>
      <w:tr w:rsidR="00AD1FA9" w:rsidRPr="00DD230A" w14:paraId="1CCCF92D" w14:textId="77777777" w:rsidTr="00AD1FA9">
        <w:tc>
          <w:tcPr>
            <w:tcW w:w="483" w:type="dxa"/>
          </w:tcPr>
          <w:p w14:paraId="48508577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2965" w:type="dxa"/>
          </w:tcPr>
          <w:p w14:paraId="541CFB93" w14:textId="674952D2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proofErr w:type="spellStart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Fotolii</w:t>
            </w:r>
            <w:proofErr w:type="spellEnd"/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bean</w:t>
            </w:r>
            <w:r w:rsidR="00EC6E6B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-bag, (100x1300x100), </w:t>
            </w:r>
            <w:proofErr w:type="spellStart"/>
            <w:r w:rsidR="00EC6E6B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culori</w:t>
            </w:r>
            <w:proofErr w:type="spellEnd"/>
            <w:r w:rsidR="00EC6E6B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C6E6B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diferite</w:t>
            </w:r>
            <w:proofErr w:type="spellEnd"/>
            <w:r w:rsidR="00EC6E6B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C6E6B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cate</w:t>
            </w:r>
            <w:proofErr w:type="spellEnd"/>
            <w:r w:rsidR="00EC6E6B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2, </w:t>
            </w:r>
            <w:proofErr w:type="spellStart"/>
            <w:r w:rsidR="00EC6E6B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culori</w:t>
            </w:r>
            <w:proofErr w:type="spellEnd"/>
            <w:r w:rsidR="00EC6E6B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C6E6B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deschise</w:t>
            </w:r>
            <w:proofErr w:type="spellEnd"/>
          </w:p>
        </w:tc>
        <w:tc>
          <w:tcPr>
            <w:tcW w:w="771" w:type="dxa"/>
          </w:tcPr>
          <w:p w14:paraId="76EC0BF8" w14:textId="77777777" w:rsidR="00AD1FA9" w:rsidRPr="00DD230A" w:rsidRDefault="00AD1FA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 w:rsidRPr="00DD230A"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352" w:type="dxa"/>
          </w:tcPr>
          <w:p w14:paraId="24990120" w14:textId="7B50095F" w:rsidR="00AD1FA9" w:rsidRPr="00DD230A" w:rsidRDefault="00EC6E6B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41BBF3" wp14:editId="0107B4D9">
                  <wp:extent cx="2027208" cy="2027208"/>
                  <wp:effectExtent l="0" t="0" r="0" b="0"/>
                  <wp:docPr id="18" name="Рисунок 18" descr="gl-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gl-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182" cy="202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5D9" w:rsidRPr="00DD230A" w14:paraId="457DF9D9" w14:textId="77777777" w:rsidTr="00AD1FA9">
        <w:tc>
          <w:tcPr>
            <w:tcW w:w="483" w:type="dxa"/>
          </w:tcPr>
          <w:p w14:paraId="19758BB3" w14:textId="77777777" w:rsidR="00A205D9" w:rsidRPr="00DD230A" w:rsidRDefault="00A205D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</w:tcPr>
          <w:p w14:paraId="4D7D038E" w14:textId="77777777" w:rsidR="00A205D9" w:rsidRPr="00DD230A" w:rsidRDefault="00A205D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</w:tcPr>
          <w:p w14:paraId="4FFE3AE6" w14:textId="77777777" w:rsidR="00A205D9" w:rsidRPr="00DD230A" w:rsidRDefault="00A205D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14:paraId="67265B00" w14:textId="1E9F2BA7" w:rsidR="00A205D9" w:rsidRPr="00DD230A" w:rsidRDefault="00A205D9" w:rsidP="00153AF2">
            <w:pPr>
              <w:spacing w:before="100" w:beforeAutospacing="1" w:after="100" w:afterAutospacing="1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</w:tr>
    </w:tbl>
    <w:p w14:paraId="2838647D" w14:textId="77777777" w:rsidR="00AD1FA9" w:rsidRPr="00AD1FA9" w:rsidRDefault="00AD1FA9" w:rsidP="00E905B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D1FA9" w:rsidRPr="00AD1FA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867"/>
    <w:multiLevelType w:val="hybridMultilevel"/>
    <w:tmpl w:val="E024837A"/>
    <w:lvl w:ilvl="0" w:tplc="45A6661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796" w:hanging="360"/>
      </w:pPr>
    </w:lvl>
    <w:lvl w:ilvl="2" w:tplc="0818001B" w:tentative="1">
      <w:start w:val="1"/>
      <w:numFmt w:val="lowerRoman"/>
      <w:lvlText w:val="%3."/>
      <w:lvlJc w:val="right"/>
      <w:pPr>
        <w:ind w:left="1516" w:hanging="180"/>
      </w:pPr>
    </w:lvl>
    <w:lvl w:ilvl="3" w:tplc="0818000F" w:tentative="1">
      <w:start w:val="1"/>
      <w:numFmt w:val="decimal"/>
      <w:lvlText w:val="%4."/>
      <w:lvlJc w:val="left"/>
      <w:pPr>
        <w:ind w:left="2236" w:hanging="360"/>
      </w:pPr>
    </w:lvl>
    <w:lvl w:ilvl="4" w:tplc="08180019" w:tentative="1">
      <w:start w:val="1"/>
      <w:numFmt w:val="lowerLetter"/>
      <w:lvlText w:val="%5."/>
      <w:lvlJc w:val="left"/>
      <w:pPr>
        <w:ind w:left="2956" w:hanging="360"/>
      </w:pPr>
    </w:lvl>
    <w:lvl w:ilvl="5" w:tplc="0818001B" w:tentative="1">
      <w:start w:val="1"/>
      <w:numFmt w:val="lowerRoman"/>
      <w:lvlText w:val="%6."/>
      <w:lvlJc w:val="right"/>
      <w:pPr>
        <w:ind w:left="3676" w:hanging="180"/>
      </w:pPr>
    </w:lvl>
    <w:lvl w:ilvl="6" w:tplc="0818000F" w:tentative="1">
      <w:start w:val="1"/>
      <w:numFmt w:val="decimal"/>
      <w:lvlText w:val="%7."/>
      <w:lvlJc w:val="left"/>
      <w:pPr>
        <w:ind w:left="4396" w:hanging="360"/>
      </w:pPr>
    </w:lvl>
    <w:lvl w:ilvl="7" w:tplc="08180019" w:tentative="1">
      <w:start w:val="1"/>
      <w:numFmt w:val="lowerLetter"/>
      <w:lvlText w:val="%8."/>
      <w:lvlJc w:val="left"/>
      <w:pPr>
        <w:ind w:left="5116" w:hanging="360"/>
      </w:pPr>
    </w:lvl>
    <w:lvl w:ilvl="8" w:tplc="081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9CD67F5"/>
    <w:multiLevelType w:val="hybridMultilevel"/>
    <w:tmpl w:val="4BDE1460"/>
    <w:lvl w:ilvl="0" w:tplc="A5BCC384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E09F8"/>
    <w:multiLevelType w:val="hybridMultilevel"/>
    <w:tmpl w:val="71BA4E0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47"/>
    <w:rsid w:val="0007338C"/>
    <w:rsid w:val="003736D8"/>
    <w:rsid w:val="00400F00"/>
    <w:rsid w:val="004A19AA"/>
    <w:rsid w:val="005001DB"/>
    <w:rsid w:val="00500AA0"/>
    <w:rsid w:val="005B290E"/>
    <w:rsid w:val="00600C10"/>
    <w:rsid w:val="007A68CA"/>
    <w:rsid w:val="007C5795"/>
    <w:rsid w:val="00926A8C"/>
    <w:rsid w:val="009A4116"/>
    <w:rsid w:val="00A205D9"/>
    <w:rsid w:val="00AD1FA9"/>
    <w:rsid w:val="00B72973"/>
    <w:rsid w:val="00D02BDB"/>
    <w:rsid w:val="00E26031"/>
    <w:rsid w:val="00E42549"/>
    <w:rsid w:val="00E905BA"/>
    <w:rsid w:val="00EC6E6B"/>
    <w:rsid w:val="00F74547"/>
    <w:rsid w:val="00FA5A46"/>
    <w:rsid w:val="00FB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425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254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D1FA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FA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D1FA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425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254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D1FA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FA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D1FA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Maftei.Doina</dc:creator>
  <cp:lastModifiedBy>Admin</cp:lastModifiedBy>
  <cp:revision>2</cp:revision>
  <dcterms:created xsi:type="dcterms:W3CDTF">2025-06-25T07:17:00Z</dcterms:created>
  <dcterms:modified xsi:type="dcterms:W3CDTF">2025-06-25T07:17:00Z</dcterms:modified>
</cp:coreProperties>
</file>