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A010" w14:textId="1C1A22A3" w:rsidR="00DD09FE" w:rsidRPr="002A4B7E" w:rsidRDefault="00670382" w:rsidP="000707FD">
      <w:pPr>
        <w:spacing w:before="360"/>
        <w:jc w:val="center"/>
        <w:rPr>
          <w:b/>
          <w:bCs/>
          <w:sz w:val="32"/>
        </w:rPr>
      </w:pPr>
      <w:r w:rsidRPr="002A4B7E">
        <w:rPr>
          <w:b/>
          <w:bCs/>
          <w:sz w:val="32"/>
        </w:rPr>
        <w:t>A</w:t>
      </w:r>
      <w:r w:rsidR="00AA52A5" w:rsidRPr="002A4B7E">
        <w:rPr>
          <w:b/>
          <w:bCs/>
          <w:sz w:val="32"/>
        </w:rPr>
        <w:t xml:space="preserve">nunț de lansare a licitației </w:t>
      </w:r>
    </w:p>
    <w:p w14:paraId="33842FAA" w14:textId="5EE29E1C" w:rsidR="00CC2812" w:rsidRPr="00843267" w:rsidRDefault="00CC2812" w:rsidP="000707FD">
      <w:pPr>
        <w:tabs>
          <w:tab w:val="left" w:pos="0"/>
        </w:tabs>
        <w:jc w:val="center"/>
        <w:rPr>
          <w:sz w:val="28"/>
          <w:szCs w:val="28"/>
        </w:rPr>
      </w:pPr>
      <w:r w:rsidRPr="00843267">
        <w:rPr>
          <w:sz w:val="28"/>
          <w:szCs w:val="28"/>
        </w:rPr>
        <w:t>Achiziționarea de bunuri/servicii pentru îmbunătățirea lanțurilor valorice agroalimentare</w:t>
      </w:r>
    </w:p>
    <w:p w14:paraId="50FA4CB2" w14:textId="77777777" w:rsidR="00DD09FE" w:rsidRPr="002A4B7E" w:rsidRDefault="00DD09FE" w:rsidP="00DD09FE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467DD916" w14:textId="0EAA4235" w:rsidR="00DD09FE" w:rsidRPr="002A4B7E" w:rsidRDefault="001B7757" w:rsidP="001857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Alsonval Grup SRL </w:t>
      </w:r>
      <w:r w:rsidR="002A4B7E" w:rsidRPr="002A4B7E">
        <w:rPr>
          <w:rFonts w:asciiTheme="majorHAnsi" w:hAnsiTheme="majorHAnsi" w:cstheme="majorHAnsi"/>
        </w:rPr>
        <w:t xml:space="preserve"> invită companiile și organizațiile specializate să participe la licitația deschisă pentru furnizarea următoarelor bunuri/servicii:</w:t>
      </w:r>
    </w:p>
    <w:p w14:paraId="75DEA0BA" w14:textId="77777777" w:rsidR="0086355A" w:rsidRPr="0086355A" w:rsidRDefault="0086355A" w:rsidP="001857EA">
      <w:pPr>
        <w:rPr>
          <w:rFonts w:asciiTheme="majorHAnsi" w:hAnsiTheme="majorHAnsi" w:cstheme="majorHAnsi"/>
          <w:b/>
          <w:bCs/>
        </w:rPr>
      </w:pPr>
      <w:r w:rsidRPr="0086355A">
        <w:rPr>
          <w:rFonts w:asciiTheme="majorHAnsi" w:hAnsiTheme="majorHAnsi" w:cstheme="majorHAnsi"/>
          <w:b/>
          <w:bCs/>
        </w:rPr>
        <w:t>Lotul 1</w:t>
      </w:r>
    </w:p>
    <w:p w14:paraId="0379CEBE" w14:textId="3B9089C9" w:rsidR="001B7757" w:rsidRDefault="001B7757" w:rsidP="001B7757">
      <w:pPr>
        <w:pStyle w:val="ListParagraph"/>
        <w:widowControl/>
        <w:numPr>
          <w:ilvl w:val="0"/>
          <w:numId w:val="15"/>
        </w:numPr>
        <w:autoSpaceDE/>
        <w:autoSpaceDN/>
      </w:pPr>
      <w:r w:rsidRPr="00972A42">
        <w:t xml:space="preserve">Cap </w:t>
      </w:r>
      <w:r>
        <w:t xml:space="preserve">taiere </w:t>
      </w:r>
      <w:r w:rsidR="004826F2">
        <w:t xml:space="preserve">(Heder) </w:t>
      </w:r>
      <w:r w:rsidRPr="00972A42">
        <w:t>pentru</w:t>
      </w:r>
      <w:r>
        <w:t xml:space="preserve"> recoltarea </w:t>
      </w:r>
      <w:r w:rsidRPr="00972A42">
        <w:t xml:space="preserve"> plante</w:t>
      </w:r>
      <w:r w:rsidR="004826F2">
        <w:t>lor</w:t>
      </w:r>
      <w:r w:rsidRPr="00972A42">
        <w:t xml:space="preserve"> medicinale și aromatice</w:t>
      </w:r>
      <w:r w:rsidR="004826F2">
        <w:t xml:space="preserve"> (menta si melisa)</w:t>
      </w:r>
    </w:p>
    <w:p w14:paraId="5DCD9F7B" w14:textId="77777777" w:rsidR="004826F2" w:rsidRDefault="004826F2" w:rsidP="004826F2">
      <w:pPr>
        <w:pStyle w:val="BodyText"/>
        <w:rPr>
          <w:b/>
          <w:bCs/>
        </w:rPr>
      </w:pPr>
      <w:r>
        <w:rPr>
          <w:b/>
          <w:bCs/>
        </w:rPr>
        <w:t>Lotul 2</w:t>
      </w:r>
    </w:p>
    <w:p w14:paraId="736C361E" w14:textId="5925333F" w:rsidR="001B7757" w:rsidRPr="001B7757" w:rsidRDefault="001B7757" w:rsidP="001B7757">
      <w:pPr>
        <w:widowControl/>
        <w:numPr>
          <w:ilvl w:val="0"/>
          <w:numId w:val="15"/>
        </w:numPr>
        <w:autoSpaceDE/>
        <w:autoSpaceDN/>
      </w:pPr>
      <w:r w:rsidRPr="00D91DDD">
        <w:t xml:space="preserve">Mașina de tăiat și mărunțit </w:t>
      </w:r>
      <w:r>
        <w:t xml:space="preserve">- </w:t>
      </w:r>
      <w:r w:rsidRPr="00D91DDD">
        <w:t xml:space="preserve"> echipament specializat pentru procesarea plantelor medicinale și aromatice</w:t>
      </w:r>
      <w:r w:rsidRPr="001B7757">
        <w:rPr>
          <w:b/>
          <w:bCs/>
        </w:rPr>
        <w:t xml:space="preserve"> </w:t>
      </w:r>
    </w:p>
    <w:p w14:paraId="2CC832B9" w14:textId="77777777" w:rsidR="001B7757" w:rsidRDefault="001B7757" w:rsidP="001B7757">
      <w:pPr>
        <w:widowControl/>
        <w:autoSpaceDE/>
        <w:autoSpaceDN/>
        <w:rPr>
          <w:b/>
          <w:bCs/>
        </w:rPr>
      </w:pPr>
    </w:p>
    <w:p w14:paraId="68BBB079" w14:textId="119C1B18" w:rsidR="002A4B7E" w:rsidRPr="002A4B7E" w:rsidRDefault="002A4B7E" w:rsidP="001B7757">
      <w:pPr>
        <w:widowControl/>
        <w:autoSpaceDE/>
        <w:autoSpaceDN/>
      </w:pPr>
      <w:r w:rsidRPr="002A4B7E">
        <w:t>Acest apel face parte din programul de Granturi pentru Îmbunătățirea/Eficientizarea Lanțurilor Valorice Agroalimentare, destinat sprijinirii dezvoltării economice locale și creșterii competitivității și rezilienței întreprinderilor mici și mijlocii din sectorul agroalimentar.</w:t>
      </w:r>
    </w:p>
    <w:p w14:paraId="0B20A6EA" w14:textId="77777777" w:rsidR="002A4B7E" w:rsidRPr="002A4B7E" w:rsidRDefault="002A4B7E" w:rsidP="00431DB0">
      <w:pPr>
        <w:pStyle w:val="BodyText"/>
      </w:pPr>
    </w:p>
    <w:p w14:paraId="5DDC3A1B" w14:textId="1CD33005" w:rsidR="002A4B7E" w:rsidRPr="002A4B7E" w:rsidRDefault="002A4B7E" w:rsidP="00431DB0">
      <w:pPr>
        <w:pStyle w:val="BodyText"/>
        <w:rPr>
          <w:b/>
          <w:bCs/>
        </w:rPr>
      </w:pPr>
      <w:r w:rsidRPr="002A4B7E">
        <w:rPr>
          <w:b/>
          <w:bCs/>
        </w:rPr>
        <w:t>Obiectul licitației:</w:t>
      </w:r>
    </w:p>
    <w:p w14:paraId="38C9D6B8" w14:textId="77777777" w:rsidR="002A4B7E" w:rsidRDefault="002A4B7E" w:rsidP="002A4B7E">
      <w:pPr>
        <w:pStyle w:val="BodyText"/>
      </w:pPr>
      <w:r w:rsidRPr="002A4B7E">
        <w:t>Selectarea unui furnizor care va oferi/produce/presta/comercializa următoarele:</w:t>
      </w:r>
    </w:p>
    <w:p w14:paraId="5F4757A4" w14:textId="77777777" w:rsidR="004826F2" w:rsidRDefault="004826F2" w:rsidP="004826F2">
      <w:pPr>
        <w:pStyle w:val="BodyText"/>
        <w:rPr>
          <w:b/>
          <w:bCs/>
        </w:rPr>
      </w:pPr>
    </w:p>
    <w:p w14:paraId="4D016AFC" w14:textId="36185A27" w:rsidR="004826F2" w:rsidRDefault="004826F2" w:rsidP="004826F2">
      <w:pPr>
        <w:pStyle w:val="BodyText"/>
        <w:rPr>
          <w:b/>
          <w:bCs/>
        </w:rPr>
      </w:pPr>
      <w:r>
        <w:rPr>
          <w:b/>
          <w:bCs/>
        </w:rPr>
        <w:t xml:space="preserve">Lotul </w:t>
      </w:r>
      <w:r>
        <w:rPr>
          <w:b/>
          <w:bCs/>
        </w:rPr>
        <w:t>1</w:t>
      </w:r>
    </w:p>
    <w:p w14:paraId="57DBC63F" w14:textId="33A4D3C7" w:rsidR="004826F2" w:rsidRDefault="004826F2" w:rsidP="004826F2">
      <w:r w:rsidRPr="004826F2">
        <w:rPr>
          <w:b/>
          <w:bCs/>
        </w:rPr>
        <w:t>Cap taiere (Heder) pentru recoltarea  plantelor</w:t>
      </w:r>
      <w:r w:rsidRPr="00972A42">
        <w:t xml:space="preserve"> medicinale și aromatice</w:t>
      </w:r>
      <w:r>
        <w:t xml:space="preserve"> </w:t>
      </w:r>
      <w:r>
        <w:t xml:space="preserve">cu </w:t>
      </w:r>
      <w:r w:rsidR="002A4B7E" w:rsidRPr="00163370">
        <w:rPr>
          <w:b/>
          <w:bCs/>
          <w:i/>
          <w:iCs/>
          <w:color w:val="000000" w:themeColor="text1"/>
        </w:rPr>
        <w:t>Parametri tehnici specifici</w:t>
      </w:r>
      <w:r w:rsidRPr="00163370">
        <w:rPr>
          <w:b/>
          <w:bCs/>
          <w:i/>
          <w:iCs/>
          <w:color w:val="000000" w:themeColor="text1"/>
        </w:rPr>
        <w:t>:</w:t>
      </w:r>
      <w:r>
        <w:rPr>
          <w:i/>
          <w:iCs/>
          <w:color w:val="000000" w:themeColor="text1"/>
        </w:rPr>
        <w:t xml:space="preserve"> </w:t>
      </w:r>
      <w:r>
        <w:t xml:space="preserve">Lățimea benzii p/n recoltare: </w:t>
      </w:r>
      <w:r w:rsidRPr="000561A0">
        <w:rPr>
          <w:i/>
          <w:iCs/>
        </w:rPr>
        <w:t>600-650 mm</w:t>
      </w:r>
      <w:r>
        <w:rPr>
          <w:i/>
          <w:iCs/>
        </w:rPr>
        <w:t xml:space="preserve">, </w:t>
      </w:r>
      <w:r>
        <w:t xml:space="preserve">Înălțimea culturii: </w:t>
      </w:r>
      <w:r w:rsidRPr="000561A0">
        <w:rPr>
          <w:i/>
          <w:iCs/>
        </w:rPr>
        <w:t>350-700 mm</w:t>
      </w:r>
      <w:r>
        <w:rPr>
          <w:i/>
          <w:iCs/>
        </w:rPr>
        <w:t xml:space="preserve">, </w:t>
      </w:r>
      <w:r>
        <w:t xml:space="preserve">Înălțimea de taiere: </w:t>
      </w:r>
      <w:r w:rsidRPr="000561A0">
        <w:rPr>
          <w:i/>
          <w:iCs/>
        </w:rPr>
        <w:t>55-90 mm</w:t>
      </w:r>
      <w:r>
        <w:t xml:space="preserve">. </w:t>
      </w:r>
      <w:r>
        <w:t xml:space="preserve">Sistem de taiere: </w:t>
      </w:r>
      <w:r w:rsidRPr="00265E77">
        <w:rPr>
          <w:i/>
          <w:iCs/>
        </w:rPr>
        <w:t>Bara de</w:t>
      </w:r>
      <w:r w:rsidRPr="000561A0">
        <w:rPr>
          <w:i/>
          <w:iCs/>
        </w:rPr>
        <w:t xml:space="preserve"> cuțite de tip bi-lama</w:t>
      </w:r>
      <w:r>
        <w:rPr>
          <w:i/>
          <w:iCs/>
        </w:rPr>
        <w:t xml:space="preserve"> reglabil înălțimea de taiere </w:t>
      </w:r>
      <w:r>
        <w:t xml:space="preserve">Compatibilitate: </w:t>
      </w:r>
      <w:r w:rsidRPr="000561A0">
        <w:rPr>
          <w:i/>
          <w:iCs/>
        </w:rPr>
        <w:t>Combina de recoltare plante medicinale</w:t>
      </w:r>
      <w:r>
        <w:t xml:space="preserve">  </w:t>
      </w:r>
      <w:r w:rsidRPr="000561A0">
        <w:t>”Spapperi”</w:t>
      </w:r>
      <w:r>
        <w:t xml:space="preserve"> Compatibilitate: </w:t>
      </w:r>
      <w:r w:rsidRPr="00C95D52">
        <w:rPr>
          <w:i/>
          <w:iCs/>
        </w:rPr>
        <w:t>Tractor 50-60cp</w:t>
      </w:r>
      <w:r>
        <w:t xml:space="preserve">                               </w:t>
      </w:r>
    </w:p>
    <w:p w14:paraId="6685FD28" w14:textId="77777777" w:rsidR="004826F2" w:rsidRDefault="004826F2" w:rsidP="004826F2">
      <w:pPr>
        <w:pStyle w:val="BodyText"/>
        <w:rPr>
          <w:b/>
          <w:bCs/>
        </w:rPr>
      </w:pPr>
      <w:r>
        <w:rPr>
          <w:b/>
          <w:bCs/>
        </w:rPr>
        <w:t>Lotul 2</w:t>
      </w:r>
    </w:p>
    <w:p w14:paraId="064EF236" w14:textId="77777777" w:rsidR="00163370" w:rsidRDefault="004826F2" w:rsidP="00163370">
      <w:pPr>
        <w:pStyle w:val="BodyText"/>
        <w:rPr>
          <w:i/>
          <w:iCs/>
        </w:rPr>
      </w:pPr>
      <w:r w:rsidRPr="00163370">
        <w:rPr>
          <w:b/>
          <w:bCs/>
        </w:rPr>
        <w:t>Mașina de tăiat și mărunțit</w:t>
      </w:r>
      <w:r>
        <w:t xml:space="preserve"> </w:t>
      </w:r>
      <w:r w:rsidR="006464C5">
        <w:rPr>
          <w:b/>
          <w:bCs/>
        </w:rPr>
        <w:t xml:space="preserve"> - </w:t>
      </w:r>
      <w:r w:rsidR="006464C5" w:rsidRPr="002A4B7E">
        <w:t xml:space="preserve"> </w:t>
      </w:r>
      <w:r w:rsidR="006464C5" w:rsidRPr="00163370">
        <w:rPr>
          <w:b/>
          <w:bCs/>
          <w:i/>
          <w:iCs/>
        </w:rPr>
        <w:t>Parametri tehnici specifici</w:t>
      </w:r>
      <w:r w:rsidRPr="00163370">
        <w:rPr>
          <w:b/>
          <w:bCs/>
          <w:i/>
          <w:iCs/>
        </w:rPr>
        <w:t xml:space="preserve">: </w:t>
      </w:r>
      <w:r w:rsidR="00163370" w:rsidRPr="00163370">
        <w:rPr>
          <w:i/>
          <w:iCs/>
        </w:rPr>
        <w:t>Fracția de taiere:  20-25 mm</w:t>
      </w:r>
      <w:r w:rsidR="00163370">
        <w:rPr>
          <w:i/>
          <w:iCs/>
        </w:rPr>
        <w:t xml:space="preserve"> </w:t>
      </w:r>
    </w:p>
    <w:p w14:paraId="40D84E13" w14:textId="173278BF" w:rsidR="00163370" w:rsidRPr="00163370" w:rsidRDefault="00163370" w:rsidP="00163370">
      <w:pPr>
        <w:pStyle w:val="BodyText"/>
        <w:rPr>
          <w:i/>
          <w:iCs/>
        </w:rPr>
      </w:pPr>
      <w:r w:rsidRPr="00163370">
        <w:rPr>
          <w:i/>
          <w:iCs/>
        </w:rPr>
        <w:t xml:space="preserve">Caracteristica plantelor:  crengi si ramuri moi cu diametru de pana la 70-90 mm </w:t>
      </w:r>
    </w:p>
    <w:p w14:paraId="5C112349" w14:textId="77777777" w:rsidR="00163370" w:rsidRDefault="00163370" w:rsidP="00163370">
      <w:pPr>
        <w:pStyle w:val="BodyText"/>
        <w:rPr>
          <w:i/>
          <w:iCs/>
        </w:rPr>
      </w:pPr>
      <w:r w:rsidRPr="00163370">
        <w:rPr>
          <w:i/>
          <w:iCs/>
        </w:rPr>
        <w:t>Productivitatea:  2-3 tone/ora</w:t>
      </w:r>
      <w:r>
        <w:rPr>
          <w:i/>
          <w:iCs/>
        </w:rPr>
        <w:t xml:space="preserve">  </w:t>
      </w:r>
      <w:r w:rsidRPr="00163370">
        <w:rPr>
          <w:i/>
          <w:iCs/>
        </w:rPr>
        <w:t>Sursa de energie: tractor prin APP si arbore cardanic</w:t>
      </w:r>
      <w:r>
        <w:rPr>
          <w:i/>
          <w:iCs/>
        </w:rPr>
        <w:t xml:space="preserve"> </w:t>
      </w:r>
    </w:p>
    <w:p w14:paraId="4B125359" w14:textId="35AB691F" w:rsidR="006464C5" w:rsidRPr="002A4B7E" w:rsidRDefault="00163370" w:rsidP="00163370">
      <w:pPr>
        <w:pStyle w:val="BodyText"/>
      </w:pPr>
      <w:r w:rsidRPr="00163370">
        <w:rPr>
          <w:i/>
          <w:iCs/>
        </w:rPr>
        <w:t xml:space="preserve">Compatibilitate:  Tractor 50-60cp  </w:t>
      </w:r>
    </w:p>
    <w:p w14:paraId="31C61565" w14:textId="77777777" w:rsidR="006464C5" w:rsidRPr="002A4B7E" w:rsidRDefault="006464C5" w:rsidP="006464C5">
      <w:pPr>
        <w:pStyle w:val="BodyText"/>
      </w:pPr>
    </w:p>
    <w:p w14:paraId="131590B7" w14:textId="4FC9E4BA" w:rsidR="002A4B7E" w:rsidRPr="002A4B7E" w:rsidRDefault="002A4B7E" w:rsidP="002A4B7E">
      <w:pPr>
        <w:pStyle w:val="BodyText"/>
        <w:rPr>
          <w:b/>
          <w:bCs/>
        </w:rPr>
      </w:pPr>
      <w:r w:rsidRPr="002A4B7E">
        <w:rPr>
          <w:b/>
          <w:bCs/>
        </w:rPr>
        <w:t>Ofer</w:t>
      </w:r>
      <w:r>
        <w:rPr>
          <w:b/>
          <w:bCs/>
        </w:rPr>
        <w:t>ta</w:t>
      </w:r>
      <w:r w:rsidRPr="002A4B7E">
        <w:rPr>
          <w:b/>
          <w:bCs/>
        </w:rPr>
        <w:t xml:space="preserve"> de participare va conține următoarele informații:</w:t>
      </w:r>
    </w:p>
    <w:p w14:paraId="3D5D8B28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Date despre companie: Denumirea juridică, adresa, telefonul, persoana de contact și adresa de e-mail.</w:t>
      </w:r>
    </w:p>
    <w:p w14:paraId="48B04CBB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Detalii despre produs/servicii oferite: Specificații tehnice și funcționale.</w:t>
      </w:r>
    </w:p>
    <w:p w14:paraId="2E7C7B8D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Oferta financiară, care va include:</w:t>
      </w:r>
    </w:p>
    <w:p w14:paraId="789C8CFD" w14:textId="77777777" w:rsidR="002A4B7E" w:rsidRPr="002A4B7E" w:rsidRDefault="002A4B7E" w:rsidP="002A4B7E">
      <w:pPr>
        <w:pStyle w:val="BodyText"/>
        <w:numPr>
          <w:ilvl w:val="1"/>
          <w:numId w:val="11"/>
        </w:numPr>
      </w:pPr>
      <w:r w:rsidRPr="002A4B7E">
        <w:t>Prețul „cu TVA” și „fără TVA”;</w:t>
      </w:r>
    </w:p>
    <w:p w14:paraId="28D9ABAA" w14:textId="77777777" w:rsidR="002A4B7E" w:rsidRPr="002A4B7E" w:rsidRDefault="002A4B7E" w:rsidP="002A4B7E">
      <w:pPr>
        <w:pStyle w:val="BodyText"/>
        <w:numPr>
          <w:ilvl w:val="1"/>
          <w:numId w:val="11"/>
        </w:numPr>
      </w:pPr>
      <w:r w:rsidRPr="002A4B7E">
        <w:t>Disponibilitatea aplicării TVA la cota zero, în baza documentelor confirmative furnizate de beneficiar.</w:t>
      </w:r>
    </w:p>
    <w:p w14:paraId="419B6602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Termeni de execuție/livrare: Timpul estimat pentru livrare/prestare.</w:t>
      </w:r>
    </w:p>
    <w:p w14:paraId="4E7C33C5" w14:textId="77777777" w:rsidR="002A4B7E" w:rsidRPr="002A4B7E" w:rsidRDefault="002A4B7E" w:rsidP="002A4B7E">
      <w:pPr>
        <w:pStyle w:val="BodyText"/>
        <w:rPr>
          <w:b/>
          <w:bCs/>
        </w:rPr>
      </w:pPr>
      <w:r w:rsidRPr="002A4B7E">
        <w:rPr>
          <w:b/>
          <w:bCs/>
        </w:rPr>
        <w:t>Informații suplimentare:</w:t>
      </w:r>
    </w:p>
    <w:p w14:paraId="0DDAE31D" w14:textId="157D15F2" w:rsidR="002A4B7E" w:rsidRPr="002A4B7E" w:rsidRDefault="002A4B7E" w:rsidP="002A4B7E">
      <w:pPr>
        <w:pStyle w:val="BodyText"/>
        <w:numPr>
          <w:ilvl w:val="0"/>
          <w:numId w:val="12"/>
        </w:numPr>
      </w:pPr>
      <w:r w:rsidRPr="002A4B7E">
        <w:t xml:space="preserve">Ofertele trebuie să fie </w:t>
      </w:r>
      <w:r w:rsidRPr="002A4B7E">
        <w:rPr>
          <w:b/>
          <w:bCs/>
        </w:rPr>
        <w:t>datate</w:t>
      </w:r>
      <w:r w:rsidR="00843267">
        <w:rPr>
          <w:b/>
          <w:bCs/>
        </w:rPr>
        <w:t xml:space="preserve"> și</w:t>
      </w:r>
      <w:r w:rsidRPr="002A4B7E">
        <w:rPr>
          <w:b/>
          <w:bCs/>
        </w:rPr>
        <w:t xml:space="preserve"> semnate </w:t>
      </w:r>
      <w:r w:rsidRPr="002A4B7E">
        <w:t>de compania ofertantă.</w:t>
      </w:r>
    </w:p>
    <w:p w14:paraId="21477B25" w14:textId="0A976AD9" w:rsidR="002A4B7E" w:rsidRPr="002A4B7E" w:rsidRDefault="002A4B7E" w:rsidP="002A4B7E">
      <w:pPr>
        <w:pStyle w:val="BodyText"/>
        <w:numPr>
          <w:ilvl w:val="0"/>
          <w:numId w:val="12"/>
        </w:numPr>
      </w:pPr>
      <w:r w:rsidRPr="002A4B7E">
        <w:t xml:space="preserve">Acestea vor fi transmise prin e-mail la adresa </w:t>
      </w:r>
      <w:hyperlink r:id="rId11" w:history="1">
        <w:r w:rsidR="00163370" w:rsidRPr="00FF0488">
          <w:rPr>
            <w:rStyle w:val="Hyperlink"/>
            <w:b/>
            <w:bCs/>
          </w:rPr>
          <w:t>alsonval.grup@gmail.com</w:t>
        </w:r>
      </w:hyperlink>
      <w:r w:rsidR="00163370">
        <w:rPr>
          <w:b/>
          <w:bCs/>
        </w:rPr>
        <w:t xml:space="preserve"> </w:t>
      </w:r>
      <w:r w:rsidRPr="002A4B7E">
        <w:t xml:space="preserve">până la data de </w:t>
      </w:r>
      <w:r w:rsidR="000274AD">
        <w:t>18 iulie 2025</w:t>
      </w:r>
    </w:p>
    <w:p w14:paraId="18F58B6D" w14:textId="77777777" w:rsidR="000274AD" w:rsidRDefault="000274AD" w:rsidP="00B121EA">
      <w:pPr>
        <w:pStyle w:val="BodyText"/>
      </w:pPr>
    </w:p>
    <w:p w14:paraId="4E4C0957" w14:textId="0027FBDA" w:rsidR="002A4B7E" w:rsidRPr="002A4B7E" w:rsidRDefault="002A4B7E" w:rsidP="00B121EA">
      <w:pPr>
        <w:pStyle w:val="BodyText"/>
      </w:pPr>
      <w:r w:rsidRPr="002A4B7E">
        <w:t>Pentru detalii suplimentare, contactați-ne la:</w:t>
      </w:r>
    </w:p>
    <w:p w14:paraId="560F32B5" w14:textId="569DA7E9" w:rsidR="002A4B7E" w:rsidRPr="000274AD" w:rsidRDefault="002A4B7E" w:rsidP="00B121EA">
      <w:pPr>
        <w:pStyle w:val="BodyText"/>
        <w:ind w:left="1134" w:hanging="1134"/>
        <w:rPr>
          <w:b/>
          <w:bCs/>
        </w:rPr>
      </w:pPr>
      <w:r w:rsidRPr="000274AD">
        <w:rPr>
          <w:b/>
          <w:bCs/>
        </w:rPr>
        <w:t xml:space="preserve">Telefon: </w:t>
      </w:r>
      <w:r w:rsidR="000274AD" w:rsidRPr="000274AD">
        <w:rPr>
          <w:b/>
          <w:bCs/>
        </w:rPr>
        <w:t>+37369322121</w:t>
      </w:r>
    </w:p>
    <w:p w14:paraId="6B5E1EF0" w14:textId="7C0897AF" w:rsidR="00843267" w:rsidRPr="000274AD" w:rsidRDefault="002A4B7E" w:rsidP="000274AD">
      <w:pPr>
        <w:pStyle w:val="BodyText"/>
        <w:ind w:left="1134" w:hanging="1134"/>
        <w:rPr>
          <w:b/>
          <w:bCs/>
          <w:i/>
          <w:iCs/>
        </w:rPr>
      </w:pPr>
      <w:r w:rsidRPr="000274AD">
        <w:rPr>
          <w:b/>
          <w:bCs/>
        </w:rPr>
        <w:t xml:space="preserve">E-mail: </w:t>
      </w:r>
      <w:hyperlink r:id="rId12" w:history="1">
        <w:r w:rsidR="000274AD" w:rsidRPr="000274AD">
          <w:rPr>
            <w:rStyle w:val="Hyperlink"/>
            <w:b/>
            <w:bCs/>
          </w:rPr>
          <w:t>alsonval.grup@gmail.com</w:t>
        </w:r>
      </w:hyperlink>
    </w:p>
    <w:p w14:paraId="6EE0D279" w14:textId="77777777" w:rsidR="000707FD" w:rsidRPr="000707FD" w:rsidRDefault="008F2A3C" w:rsidP="00843267">
      <w:pPr>
        <w:spacing w:line="267" w:lineRule="exact"/>
        <w:rPr>
          <w:b/>
          <w:bCs/>
        </w:rPr>
      </w:pPr>
      <w:r w:rsidRPr="000707FD">
        <w:rPr>
          <w:b/>
          <w:bCs/>
          <w:i/>
          <w:iCs/>
        </w:rPr>
        <w:t>Notă</w:t>
      </w:r>
      <w:r w:rsidR="002A4B7E" w:rsidRPr="000707FD">
        <w:rPr>
          <w:b/>
          <w:bCs/>
          <w:i/>
          <w:iCs/>
        </w:rPr>
        <w:t xml:space="preserve"> importantă</w:t>
      </w:r>
      <w:r w:rsidRPr="000707FD">
        <w:rPr>
          <w:b/>
          <w:bCs/>
          <w:i/>
          <w:iCs/>
        </w:rPr>
        <w:t>:</w:t>
      </w:r>
      <w:r w:rsidRPr="000707FD">
        <w:rPr>
          <w:b/>
          <w:bCs/>
        </w:rPr>
        <w:t xml:space="preserve"> </w:t>
      </w:r>
    </w:p>
    <w:p w14:paraId="5272A07B" w14:textId="5C525FBA" w:rsidR="000707FD" w:rsidRPr="000707FD" w:rsidRDefault="000707FD" w:rsidP="000707FD">
      <w:pPr>
        <w:pStyle w:val="ListParagraph"/>
        <w:numPr>
          <w:ilvl w:val="0"/>
          <w:numId w:val="14"/>
        </w:numPr>
        <w:spacing w:line="267" w:lineRule="exact"/>
        <w:rPr>
          <w:b/>
          <w:bCs/>
        </w:rPr>
      </w:pPr>
      <w:r w:rsidRPr="000707FD">
        <w:rPr>
          <w:b/>
          <w:bCs/>
        </w:rPr>
        <w:t>Pentru echipamente/utilaje, furnizor va atașa la ofertă certificat ce confirmă că produsul a fost fabricat în UE, sau care atestă originea preferențială a mărfurilor.</w:t>
      </w:r>
    </w:p>
    <w:p w14:paraId="0413FF44" w14:textId="33A81677" w:rsidR="008B7846" w:rsidRPr="000707FD" w:rsidRDefault="002A4B7E" w:rsidP="000707FD">
      <w:pPr>
        <w:pStyle w:val="ListParagraph"/>
        <w:numPr>
          <w:ilvl w:val="0"/>
          <w:numId w:val="14"/>
        </w:numPr>
        <w:spacing w:line="267" w:lineRule="exact"/>
        <w:rPr>
          <w:b/>
          <w:bCs/>
        </w:rPr>
      </w:pPr>
      <w:r w:rsidRPr="000707FD">
        <w:rPr>
          <w:b/>
          <w:bCs/>
        </w:rPr>
        <w:t>În cadrul proiectului, anumite fonduri sunt scutite de plata TVA. Se va prezenta o scrisoare confirmativă din partea finanțatorilor pentru livrările cu TVA la cota zero</w:t>
      </w:r>
      <w:r w:rsidR="00843267" w:rsidRPr="000707FD">
        <w:rPr>
          <w:b/>
          <w:bCs/>
        </w:rPr>
        <w:t>.</w:t>
      </w:r>
    </w:p>
    <w:sectPr w:rsidR="008B7846" w:rsidRPr="000707FD" w:rsidSect="000274A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656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B5C7" w14:textId="77777777" w:rsidR="00764280" w:rsidRDefault="00764280" w:rsidP="00AA3522">
      <w:r>
        <w:separator/>
      </w:r>
    </w:p>
  </w:endnote>
  <w:endnote w:type="continuationSeparator" w:id="0">
    <w:p w14:paraId="4F070DE3" w14:textId="77777777" w:rsidR="00764280" w:rsidRDefault="00764280" w:rsidP="00AA3522">
      <w:r>
        <w:continuationSeparator/>
      </w:r>
    </w:p>
  </w:endnote>
  <w:endnote w:type="continuationNotice" w:id="1">
    <w:p w14:paraId="64469C3B" w14:textId="77777777" w:rsidR="00764280" w:rsidRDefault="00764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D57C" w14:textId="0234E6E1" w:rsidR="00CC2812" w:rsidRPr="00CC2812" w:rsidRDefault="00CC2812" w:rsidP="00CC2812">
    <w:pPr>
      <w:pStyle w:val="NoSpacing"/>
      <w:jc w:val="both"/>
      <w:rPr>
        <w:rFonts w:ascii="Calibri Light" w:hAnsi="Calibri Light" w:cs="Calibri Light"/>
        <w:i/>
        <w:iCs/>
        <w:sz w:val="22"/>
        <w:szCs w:val="22"/>
        <w:lang w:val="ro-RO"/>
      </w:rPr>
    </w:pPr>
    <w:r w:rsidRPr="00CC2812">
      <w:rPr>
        <w:rFonts w:ascii="Calibri Light" w:hAnsi="Calibri Light" w:cs="Calibri Light"/>
        <w:i/>
        <w:iCs/>
        <w:lang w:val="ro-RO"/>
      </w:rPr>
      <w:t xml:space="preserve">Activitățile desfășurate sunt finanțate </w:t>
    </w:r>
    <w:r w:rsidRPr="00CC2812">
      <w:rPr>
        <w:rFonts w:ascii="Calibri Light" w:hAnsi="Calibri Light" w:cs="Calibri Light"/>
        <w:i/>
        <w:iCs/>
        <w:sz w:val="22"/>
        <w:szCs w:val="22"/>
        <w:lang w:val="ro-RO"/>
      </w:rPr>
      <w:t>în cadrul proiectului „EU4Moldova Rezilientă: Stat sigur, comunități puternice”, finanțat de Uniunea Europeană și implementat de Solidarity Fund PL în Moldova.</w:t>
    </w:r>
  </w:p>
  <w:p w14:paraId="53E4DCF5" w14:textId="77777777" w:rsidR="00CC2812" w:rsidRDefault="00CC2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DE9A" w14:textId="04F299AF" w:rsidR="004F7BEA" w:rsidRDefault="00C219C3">
    <w:pPr>
      <w:pStyle w:val="Footer"/>
    </w:pPr>
    <w:r w:rsidRPr="00610B8F">
      <w:rPr>
        <w:rFonts w:ascii="Calibri" w:eastAsia="Calibri" w:hAnsi="Calibri" w:cs="Arial"/>
        <w:noProof/>
      </w:rPr>
      <w:drawing>
        <wp:anchor distT="0" distB="0" distL="114300" distR="114300" simplePos="0" relativeHeight="251663360" behindDoc="0" locked="0" layoutInCell="1" allowOverlap="1" wp14:anchorId="46F09C71" wp14:editId="6E3C9EE3">
          <wp:simplePos x="0" y="0"/>
          <wp:positionH relativeFrom="column">
            <wp:posOffset>2428875</wp:posOffset>
          </wp:positionH>
          <wp:positionV relativeFrom="paragraph">
            <wp:posOffset>66675</wp:posOffset>
          </wp:positionV>
          <wp:extent cx="1901190" cy="638810"/>
          <wp:effectExtent l="0" t="0" r="3810" b="8890"/>
          <wp:wrapThrough wrapText="bothSides">
            <wp:wrapPolygon edited="0">
              <wp:start x="0" y="0"/>
              <wp:lineTo x="0" y="21256"/>
              <wp:lineTo x="21427" y="21256"/>
              <wp:lineTo x="21427" y="0"/>
              <wp:lineTo x="0" y="0"/>
            </wp:wrapPolygon>
          </wp:wrapThrough>
          <wp:docPr id="448219738" name="Picture 4482197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13D">
      <w:rPr>
        <w:rFonts w:cstheme="minorHAnsi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68BE5D" wp14:editId="33D2DF00">
          <wp:simplePos x="0" y="0"/>
          <wp:positionH relativeFrom="column">
            <wp:posOffset>6029325</wp:posOffset>
          </wp:positionH>
          <wp:positionV relativeFrom="paragraph">
            <wp:posOffset>-47625</wp:posOffset>
          </wp:positionV>
          <wp:extent cx="571500" cy="946150"/>
          <wp:effectExtent l="0" t="0" r="0" b="0"/>
          <wp:wrapTight wrapText="bothSides">
            <wp:wrapPolygon edited="0">
              <wp:start x="720" y="0"/>
              <wp:lineTo x="720" y="18701"/>
              <wp:lineTo x="20160" y="18701"/>
              <wp:lineTo x="20880" y="3479"/>
              <wp:lineTo x="15120" y="870"/>
              <wp:lineTo x="7200" y="0"/>
              <wp:lineTo x="720" y="0"/>
            </wp:wrapPolygon>
          </wp:wrapTight>
          <wp:docPr id="1279371016" name="Obraz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62" t="19308" r="36855" b="3449"/>
                  <a:stretch/>
                </pic:blipFill>
                <pic:spPr bwMode="auto">
                  <a:xfrm>
                    <a:off x="0" y="0"/>
                    <a:ext cx="5715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13D">
      <w:rPr>
        <w:rFonts w:cstheme="minorHAnsi"/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6B0FD0A6" wp14:editId="381CC280">
          <wp:simplePos x="0" y="0"/>
          <wp:positionH relativeFrom="column">
            <wp:posOffset>4552950</wp:posOffset>
          </wp:positionH>
          <wp:positionV relativeFrom="paragraph">
            <wp:posOffset>66675</wp:posOffset>
          </wp:positionV>
          <wp:extent cx="858520" cy="619760"/>
          <wp:effectExtent l="0" t="0" r="0" b="8890"/>
          <wp:wrapTight wrapText="bothSides">
            <wp:wrapPolygon edited="0">
              <wp:start x="0" y="0"/>
              <wp:lineTo x="0" y="21246"/>
              <wp:lineTo x="21089" y="21246"/>
              <wp:lineTo x="21089" y="0"/>
              <wp:lineTo x="0" y="0"/>
            </wp:wrapPolygon>
          </wp:wrapTight>
          <wp:docPr id="13642925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C761B5" wp14:editId="3631A007">
          <wp:simplePos x="0" y="0"/>
          <wp:positionH relativeFrom="column">
            <wp:posOffset>1181100</wp:posOffset>
          </wp:positionH>
          <wp:positionV relativeFrom="paragraph">
            <wp:posOffset>52070</wp:posOffset>
          </wp:positionV>
          <wp:extent cx="699770" cy="718185"/>
          <wp:effectExtent l="0" t="0" r="5080" b="5715"/>
          <wp:wrapTight wrapText="bothSides">
            <wp:wrapPolygon edited="0">
              <wp:start x="0" y="0"/>
              <wp:lineTo x="0" y="21199"/>
              <wp:lineTo x="21169" y="21199"/>
              <wp:lineTo x="21169" y="0"/>
              <wp:lineTo x="0" y="0"/>
            </wp:wrapPolygon>
          </wp:wrapTight>
          <wp:docPr id="2007970754" name="Picture 200797075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0F2CDF2" wp14:editId="659E6123">
          <wp:simplePos x="0" y="0"/>
          <wp:positionH relativeFrom="column">
            <wp:posOffset>-161925</wp:posOffset>
          </wp:positionH>
          <wp:positionV relativeFrom="paragraph">
            <wp:posOffset>-8225</wp:posOffset>
          </wp:positionV>
          <wp:extent cx="900000" cy="770400"/>
          <wp:effectExtent l="0" t="0" r="0" b="0"/>
          <wp:wrapNone/>
          <wp:docPr id="1358516485" name="Obraz 5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A41">
      <w:ptab w:relativeTo="margin" w:alignment="center" w:leader="none"/>
    </w:r>
    <w:r w:rsidR="00622A4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7A03" w14:textId="77777777" w:rsidR="00764280" w:rsidRDefault="00764280" w:rsidP="00AA3522">
      <w:r>
        <w:separator/>
      </w:r>
    </w:p>
  </w:footnote>
  <w:footnote w:type="continuationSeparator" w:id="0">
    <w:p w14:paraId="1F12B4B0" w14:textId="77777777" w:rsidR="00764280" w:rsidRDefault="00764280" w:rsidP="00AA3522">
      <w:r>
        <w:continuationSeparator/>
      </w:r>
    </w:p>
  </w:footnote>
  <w:footnote w:type="continuationNotice" w:id="1">
    <w:p w14:paraId="47C1F783" w14:textId="77777777" w:rsidR="00764280" w:rsidRDefault="00764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942" w14:textId="67BE3652" w:rsidR="00CD58F3" w:rsidRDefault="00CD58F3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0736E719" wp14:editId="72B89F2F">
          <wp:simplePos x="0" y="0"/>
          <wp:positionH relativeFrom="column">
            <wp:posOffset>894218</wp:posOffset>
          </wp:positionH>
          <wp:positionV relativeFrom="paragraph">
            <wp:posOffset>-367251</wp:posOffset>
          </wp:positionV>
          <wp:extent cx="4236875" cy="627685"/>
          <wp:effectExtent l="0" t="0" r="0" b="1270"/>
          <wp:wrapThrough wrapText="bothSides">
            <wp:wrapPolygon edited="0">
              <wp:start x="0" y="0"/>
              <wp:lineTo x="0" y="20988"/>
              <wp:lineTo x="13888" y="20988"/>
              <wp:lineTo x="21464" y="20988"/>
              <wp:lineTo x="21464" y="656"/>
              <wp:lineTo x="19522" y="0"/>
              <wp:lineTo x="0" y="0"/>
            </wp:wrapPolygon>
          </wp:wrapThrough>
          <wp:docPr id="131845518" name="image3.png" descr="A black background with red and yellow arrow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A black background with red and yellow arrows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6875" cy="62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B790" w14:textId="1D857022" w:rsidR="00AA3522" w:rsidRPr="00AA3522" w:rsidRDefault="00AA3522" w:rsidP="00AA3522">
    <w:pPr>
      <w:pStyle w:val="Header"/>
      <w:jc w:val="center"/>
      <w:rPr>
        <w:color w:val="FF0000"/>
      </w:rPr>
    </w:pPr>
    <w:r w:rsidRPr="00AA3522">
      <w:rPr>
        <w:color w:val="FF0000"/>
      </w:rPr>
      <w:t>LOGO GAL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3C9"/>
    <w:multiLevelType w:val="multilevel"/>
    <w:tmpl w:val="5B58D0FA"/>
    <w:lvl w:ilvl="0">
      <w:start w:val="1"/>
      <w:numFmt w:val="decimal"/>
      <w:lvlText w:val="%1."/>
      <w:lvlJc w:val="left"/>
      <w:pPr>
        <w:ind w:left="494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78" w:hanging="422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558" w:hanging="422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616" w:hanging="422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675" w:hanging="422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733" w:hanging="422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92" w:hanging="422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50" w:hanging="422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09" w:hanging="422"/>
      </w:pPr>
      <w:rPr>
        <w:rFonts w:hint="default"/>
        <w:lang w:val="ro-RO" w:eastAsia="ro-RO" w:bidi="ro-RO"/>
      </w:rPr>
    </w:lvl>
  </w:abstractNum>
  <w:abstractNum w:abstractNumId="1" w15:restartNumberingAfterBreak="0">
    <w:nsid w:val="09803413"/>
    <w:multiLevelType w:val="hybridMultilevel"/>
    <w:tmpl w:val="E0F6B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312"/>
    <w:multiLevelType w:val="multilevel"/>
    <w:tmpl w:val="F924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347DC"/>
    <w:multiLevelType w:val="hybridMultilevel"/>
    <w:tmpl w:val="B3647B68"/>
    <w:lvl w:ilvl="0" w:tplc="631EDD06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8" w:hanging="360"/>
      </w:pPr>
    </w:lvl>
    <w:lvl w:ilvl="2" w:tplc="0809001B" w:tentative="1">
      <w:start w:val="1"/>
      <w:numFmt w:val="lowerRoman"/>
      <w:lvlText w:val="%3."/>
      <w:lvlJc w:val="right"/>
      <w:pPr>
        <w:ind w:left="2078" w:hanging="180"/>
      </w:pPr>
    </w:lvl>
    <w:lvl w:ilvl="3" w:tplc="0809000F" w:tentative="1">
      <w:start w:val="1"/>
      <w:numFmt w:val="decimal"/>
      <w:lvlText w:val="%4."/>
      <w:lvlJc w:val="left"/>
      <w:pPr>
        <w:ind w:left="2798" w:hanging="360"/>
      </w:pPr>
    </w:lvl>
    <w:lvl w:ilvl="4" w:tplc="08090019" w:tentative="1">
      <w:start w:val="1"/>
      <w:numFmt w:val="lowerLetter"/>
      <w:lvlText w:val="%5."/>
      <w:lvlJc w:val="left"/>
      <w:pPr>
        <w:ind w:left="3518" w:hanging="360"/>
      </w:pPr>
    </w:lvl>
    <w:lvl w:ilvl="5" w:tplc="0809001B" w:tentative="1">
      <w:start w:val="1"/>
      <w:numFmt w:val="lowerRoman"/>
      <w:lvlText w:val="%6."/>
      <w:lvlJc w:val="right"/>
      <w:pPr>
        <w:ind w:left="4238" w:hanging="180"/>
      </w:pPr>
    </w:lvl>
    <w:lvl w:ilvl="6" w:tplc="0809000F" w:tentative="1">
      <w:start w:val="1"/>
      <w:numFmt w:val="decimal"/>
      <w:lvlText w:val="%7."/>
      <w:lvlJc w:val="left"/>
      <w:pPr>
        <w:ind w:left="4958" w:hanging="360"/>
      </w:pPr>
    </w:lvl>
    <w:lvl w:ilvl="7" w:tplc="08090019" w:tentative="1">
      <w:start w:val="1"/>
      <w:numFmt w:val="lowerLetter"/>
      <w:lvlText w:val="%8."/>
      <w:lvlJc w:val="left"/>
      <w:pPr>
        <w:ind w:left="5678" w:hanging="360"/>
      </w:pPr>
    </w:lvl>
    <w:lvl w:ilvl="8" w:tplc="08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0">
    <w:nsid w:val="13585A0C"/>
    <w:multiLevelType w:val="hybridMultilevel"/>
    <w:tmpl w:val="8FDA0D88"/>
    <w:lvl w:ilvl="0" w:tplc="0809000F">
      <w:start w:val="1"/>
      <w:numFmt w:val="decimal"/>
      <w:lvlText w:val="%1."/>
      <w:lvlJc w:val="left"/>
      <w:pPr>
        <w:ind w:left="998" w:hanging="360"/>
      </w:pPr>
    </w:lvl>
    <w:lvl w:ilvl="1" w:tplc="08090019" w:tentative="1">
      <w:start w:val="1"/>
      <w:numFmt w:val="lowerLetter"/>
      <w:lvlText w:val="%2."/>
      <w:lvlJc w:val="left"/>
      <w:pPr>
        <w:ind w:left="1718" w:hanging="360"/>
      </w:pPr>
    </w:lvl>
    <w:lvl w:ilvl="2" w:tplc="0809001B" w:tentative="1">
      <w:start w:val="1"/>
      <w:numFmt w:val="lowerRoman"/>
      <w:lvlText w:val="%3."/>
      <w:lvlJc w:val="right"/>
      <w:pPr>
        <w:ind w:left="2438" w:hanging="180"/>
      </w:pPr>
    </w:lvl>
    <w:lvl w:ilvl="3" w:tplc="0809000F" w:tentative="1">
      <w:start w:val="1"/>
      <w:numFmt w:val="decimal"/>
      <w:lvlText w:val="%4."/>
      <w:lvlJc w:val="left"/>
      <w:pPr>
        <w:ind w:left="3158" w:hanging="360"/>
      </w:pPr>
    </w:lvl>
    <w:lvl w:ilvl="4" w:tplc="08090019" w:tentative="1">
      <w:start w:val="1"/>
      <w:numFmt w:val="lowerLetter"/>
      <w:lvlText w:val="%5."/>
      <w:lvlJc w:val="left"/>
      <w:pPr>
        <w:ind w:left="3878" w:hanging="360"/>
      </w:pPr>
    </w:lvl>
    <w:lvl w:ilvl="5" w:tplc="0809001B" w:tentative="1">
      <w:start w:val="1"/>
      <w:numFmt w:val="lowerRoman"/>
      <w:lvlText w:val="%6."/>
      <w:lvlJc w:val="right"/>
      <w:pPr>
        <w:ind w:left="4598" w:hanging="180"/>
      </w:pPr>
    </w:lvl>
    <w:lvl w:ilvl="6" w:tplc="0809000F" w:tentative="1">
      <w:start w:val="1"/>
      <w:numFmt w:val="decimal"/>
      <w:lvlText w:val="%7."/>
      <w:lvlJc w:val="left"/>
      <w:pPr>
        <w:ind w:left="5318" w:hanging="360"/>
      </w:pPr>
    </w:lvl>
    <w:lvl w:ilvl="7" w:tplc="08090019" w:tentative="1">
      <w:start w:val="1"/>
      <w:numFmt w:val="lowerLetter"/>
      <w:lvlText w:val="%8."/>
      <w:lvlJc w:val="left"/>
      <w:pPr>
        <w:ind w:left="6038" w:hanging="360"/>
      </w:pPr>
    </w:lvl>
    <w:lvl w:ilvl="8" w:tplc="08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 w15:restartNumberingAfterBreak="0">
    <w:nsid w:val="1E846182"/>
    <w:multiLevelType w:val="hybridMultilevel"/>
    <w:tmpl w:val="E1C25AEA"/>
    <w:lvl w:ilvl="0" w:tplc="30C6A3A8">
      <w:start w:val="9"/>
      <w:numFmt w:val="decimal"/>
      <w:lvlText w:val="%1."/>
      <w:lvlJc w:val="left"/>
      <w:pPr>
        <w:ind w:left="496" w:hanging="218"/>
      </w:pPr>
      <w:rPr>
        <w:rFonts w:ascii="Calibri Light" w:eastAsia="Calibri Light" w:hAnsi="Calibri Light" w:cs="Calibri Light" w:hint="default"/>
        <w:w w:val="100"/>
        <w:sz w:val="22"/>
        <w:szCs w:val="22"/>
        <w:lang w:val="ro-RO" w:eastAsia="ro-RO" w:bidi="ro-RO"/>
      </w:rPr>
    </w:lvl>
    <w:lvl w:ilvl="1" w:tplc="FEA0C518">
      <w:numFmt w:val="bullet"/>
      <w:lvlText w:val="•"/>
      <w:lvlJc w:val="left"/>
      <w:pPr>
        <w:ind w:left="1452" w:hanging="218"/>
      </w:pPr>
      <w:rPr>
        <w:rFonts w:hint="default"/>
        <w:lang w:val="ro-RO" w:eastAsia="ro-RO" w:bidi="ro-RO"/>
      </w:rPr>
    </w:lvl>
    <w:lvl w:ilvl="2" w:tplc="C8388CA4">
      <w:numFmt w:val="bullet"/>
      <w:lvlText w:val="•"/>
      <w:lvlJc w:val="left"/>
      <w:pPr>
        <w:ind w:left="2405" w:hanging="218"/>
      </w:pPr>
      <w:rPr>
        <w:rFonts w:hint="default"/>
        <w:lang w:val="ro-RO" w:eastAsia="ro-RO" w:bidi="ro-RO"/>
      </w:rPr>
    </w:lvl>
    <w:lvl w:ilvl="3" w:tplc="EFF64960">
      <w:numFmt w:val="bullet"/>
      <w:lvlText w:val="•"/>
      <w:lvlJc w:val="left"/>
      <w:pPr>
        <w:ind w:left="3357" w:hanging="218"/>
      </w:pPr>
      <w:rPr>
        <w:rFonts w:hint="default"/>
        <w:lang w:val="ro-RO" w:eastAsia="ro-RO" w:bidi="ro-RO"/>
      </w:rPr>
    </w:lvl>
    <w:lvl w:ilvl="4" w:tplc="610ECF8C">
      <w:numFmt w:val="bullet"/>
      <w:lvlText w:val="•"/>
      <w:lvlJc w:val="left"/>
      <w:pPr>
        <w:ind w:left="4310" w:hanging="218"/>
      </w:pPr>
      <w:rPr>
        <w:rFonts w:hint="default"/>
        <w:lang w:val="ro-RO" w:eastAsia="ro-RO" w:bidi="ro-RO"/>
      </w:rPr>
    </w:lvl>
    <w:lvl w:ilvl="5" w:tplc="E6807A5C">
      <w:numFmt w:val="bullet"/>
      <w:lvlText w:val="•"/>
      <w:lvlJc w:val="left"/>
      <w:pPr>
        <w:ind w:left="5263" w:hanging="218"/>
      </w:pPr>
      <w:rPr>
        <w:rFonts w:hint="default"/>
        <w:lang w:val="ro-RO" w:eastAsia="ro-RO" w:bidi="ro-RO"/>
      </w:rPr>
    </w:lvl>
    <w:lvl w:ilvl="6" w:tplc="83A0265E">
      <w:numFmt w:val="bullet"/>
      <w:lvlText w:val="•"/>
      <w:lvlJc w:val="left"/>
      <w:pPr>
        <w:ind w:left="6215" w:hanging="218"/>
      </w:pPr>
      <w:rPr>
        <w:rFonts w:hint="default"/>
        <w:lang w:val="ro-RO" w:eastAsia="ro-RO" w:bidi="ro-RO"/>
      </w:rPr>
    </w:lvl>
    <w:lvl w:ilvl="7" w:tplc="26E2F7E2">
      <w:numFmt w:val="bullet"/>
      <w:lvlText w:val="•"/>
      <w:lvlJc w:val="left"/>
      <w:pPr>
        <w:ind w:left="7168" w:hanging="218"/>
      </w:pPr>
      <w:rPr>
        <w:rFonts w:hint="default"/>
        <w:lang w:val="ro-RO" w:eastAsia="ro-RO" w:bidi="ro-RO"/>
      </w:rPr>
    </w:lvl>
    <w:lvl w:ilvl="8" w:tplc="3DBA5AA2">
      <w:numFmt w:val="bullet"/>
      <w:lvlText w:val="•"/>
      <w:lvlJc w:val="left"/>
      <w:pPr>
        <w:ind w:left="8121" w:hanging="218"/>
      </w:pPr>
      <w:rPr>
        <w:rFonts w:hint="default"/>
        <w:lang w:val="ro-RO" w:eastAsia="ro-RO" w:bidi="ro-RO"/>
      </w:rPr>
    </w:lvl>
  </w:abstractNum>
  <w:abstractNum w:abstractNumId="6" w15:restartNumberingAfterBreak="0">
    <w:nsid w:val="3CD333C9"/>
    <w:multiLevelType w:val="hybridMultilevel"/>
    <w:tmpl w:val="72D60890"/>
    <w:lvl w:ilvl="0" w:tplc="CC74F5C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cs="Calibri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38C1"/>
    <w:multiLevelType w:val="multilevel"/>
    <w:tmpl w:val="1804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561FD"/>
    <w:multiLevelType w:val="multilevel"/>
    <w:tmpl w:val="F91E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D0B8B"/>
    <w:multiLevelType w:val="hybridMultilevel"/>
    <w:tmpl w:val="2B6E9C26"/>
    <w:lvl w:ilvl="0" w:tplc="F34EC12C">
      <w:numFmt w:val="bullet"/>
      <w:lvlText w:val=""/>
      <w:lvlJc w:val="left"/>
      <w:pPr>
        <w:ind w:left="1049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275C4BF4">
      <w:numFmt w:val="bullet"/>
      <w:lvlText w:val="•"/>
      <w:lvlJc w:val="left"/>
      <w:pPr>
        <w:ind w:left="1938" w:hanging="360"/>
      </w:pPr>
      <w:rPr>
        <w:rFonts w:hint="default"/>
        <w:lang w:val="ro-RO" w:eastAsia="ro-RO" w:bidi="ro-RO"/>
      </w:rPr>
    </w:lvl>
    <w:lvl w:ilvl="2" w:tplc="56D24314">
      <w:numFmt w:val="bullet"/>
      <w:lvlText w:val="•"/>
      <w:lvlJc w:val="left"/>
      <w:pPr>
        <w:ind w:left="2837" w:hanging="360"/>
      </w:pPr>
      <w:rPr>
        <w:rFonts w:hint="default"/>
        <w:lang w:val="ro-RO" w:eastAsia="ro-RO" w:bidi="ro-RO"/>
      </w:rPr>
    </w:lvl>
    <w:lvl w:ilvl="3" w:tplc="A21A4A4E">
      <w:numFmt w:val="bullet"/>
      <w:lvlText w:val="•"/>
      <w:lvlJc w:val="left"/>
      <w:pPr>
        <w:ind w:left="3735" w:hanging="360"/>
      </w:pPr>
      <w:rPr>
        <w:rFonts w:hint="default"/>
        <w:lang w:val="ro-RO" w:eastAsia="ro-RO" w:bidi="ro-RO"/>
      </w:rPr>
    </w:lvl>
    <w:lvl w:ilvl="4" w:tplc="00FE647A">
      <w:numFmt w:val="bullet"/>
      <w:lvlText w:val="•"/>
      <w:lvlJc w:val="left"/>
      <w:pPr>
        <w:ind w:left="4634" w:hanging="360"/>
      </w:pPr>
      <w:rPr>
        <w:rFonts w:hint="default"/>
        <w:lang w:val="ro-RO" w:eastAsia="ro-RO" w:bidi="ro-RO"/>
      </w:rPr>
    </w:lvl>
    <w:lvl w:ilvl="5" w:tplc="1BBA2442">
      <w:numFmt w:val="bullet"/>
      <w:lvlText w:val="•"/>
      <w:lvlJc w:val="left"/>
      <w:pPr>
        <w:ind w:left="5533" w:hanging="360"/>
      </w:pPr>
      <w:rPr>
        <w:rFonts w:hint="default"/>
        <w:lang w:val="ro-RO" w:eastAsia="ro-RO" w:bidi="ro-RO"/>
      </w:rPr>
    </w:lvl>
    <w:lvl w:ilvl="6" w:tplc="519EA6CC">
      <w:numFmt w:val="bullet"/>
      <w:lvlText w:val="•"/>
      <w:lvlJc w:val="left"/>
      <w:pPr>
        <w:ind w:left="6431" w:hanging="360"/>
      </w:pPr>
      <w:rPr>
        <w:rFonts w:hint="default"/>
        <w:lang w:val="ro-RO" w:eastAsia="ro-RO" w:bidi="ro-RO"/>
      </w:rPr>
    </w:lvl>
    <w:lvl w:ilvl="7" w:tplc="70D62B0C">
      <w:numFmt w:val="bullet"/>
      <w:lvlText w:val="•"/>
      <w:lvlJc w:val="left"/>
      <w:pPr>
        <w:ind w:left="7330" w:hanging="360"/>
      </w:pPr>
      <w:rPr>
        <w:rFonts w:hint="default"/>
        <w:lang w:val="ro-RO" w:eastAsia="ro-RO" w:bidi="ro-RO"/>
      </w:rPr>
    </w:lvl>
    <w:lvl w:ilvl="8" w:tplc="B2F27DDC">
      <w:numFmt w:val="bullet"/>
      <w:lvlText w:val="•"/>
      <w:lvlJc w:val="left"/>
      <w:pPr>
        <w:ind w:left="8229" w:hanging="360"/>
      </w:pPr>
      <w:rPr>
        <w:rFonts w:hint="default"/>
        <w:lang w:val="ro-RO" w:eastAsia="ro-RO" w:bidi="ro-RO"/>
      </w:rPr>
    </w:lvl>
  </w:abstractNum>
  <w:abstractNum w:abstractNumId="10" w15:restartNumberingAfterBreak="0">
    <w:nsid w:val="58C83CA6"/>
    <w:multiLevelType w:val="multilevel"/>
    <w:tmpl w:val="2A58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2717C"/>
    <w:multiLevelType w:val="multilevel"/>
    <w:tmpl w:val="D59C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152C4"/>
    <w:multiLevelType w:val="multilevel"/>
    <w:tmpl w:val="F0B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36099D"/>
    <w:multiLevelType w:val="hybridMultilevel"/>
    <w:tmpl w:val="D194C394"/>
    <w:lvl w:ilvl="0" w:tplc="942E4028">
      <w:start w:val="1"/>
      <w:numFmt w:val="upperLetter"/>
      <w:lvlText w:val="%1."/>
      <w:lvlJc w:val="left"/>
      <w:pPr>
        <w:ind w:left="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8" w:hanging="360"/>
      </w:pPr>
    </w:lvl>
    <w:lvl w:ilvl="2" w:tplc="0809001B" w:tentative="1">
      <w:start w:val="1"/>
      <w:numFmt w:val="lowerRoman"/>
      <w:lvlText w:val="%3."/>
      <w:lvlJc w:val="right"/>
      <w:pPr>
        <w:ind w:left="2078" w:hanging="180"/>
      </w:pPr>
    </w:lvl>
    <w:lvl w:ilvl="3" w:tplc="0809000F" w:tentative="1">
      <w:start w:val="1"/>
      <w:numFmt w:val="decimal"/>
      <w:lvlText w:val="%4."/>
      <w:lvlJc w:val="left"/>
      <w:pPr>
        <w:ind w:left="2798" w:hanging="360"/>
      </w:pPr>
    </w:lvl>
    <w:lvl w:ilvl="4" w:tplc="08090019" w:tentative="1">
      <w:start w:val="1"/>
      <w:numFmt w:val="lowerLetter"/>
      <w:lvlText w:val="%5."/>
      <w:lvlJc w:val="left"/>
      <w:pPr>
        <w:ind w:left="3518" w:hanging="360"/>
      </w:pPr>
    </w:lvl>
    <w:lvl w:ilvl="5" w:tplc="0809001B" w:tentative="1">
      <w:start w:val="1"/>
      <w:numFmt w:val="lowerRoman"/>
      <w:lvlText w:val="%6."/>
      <w:lvlJc w:val="right"/>
      <w:pPr>
        <w:ind w:left="4238" w:hanging="180"/>
      </w:pPr>
    </w:lvl>
    <w:lvl w:ilvl="6" w:tplc="0809000F" w:tentative="1">
      <w:start w:val="1"/>
      <w:numFmt w:val="decimal"/>
      <w:lvlText w:val="%7."/>
      <w:lvlJc w:val="left"/>
      <w:pPr>
        <w:ind w:left="4958" w:hanging="360"/>
      </w:pPr>
    </w:lvl>
    <w:lvl w:ilvl="7" w:tplc="08090019" w:tentative="1">
      <w:start w:val="1"/>
      <w:numFmt w:val="lowerLetter"/>
      <w:lvlText w:val="%8."/>
      <w:lvlJc w:val="left"/>
      <w:pPr>
        <w:ind w:left="5678" w:hanging="360"/>
      </w:pPr>
    </w:lvl>
    <w:lvl w:ilvl="8" w:tplc="08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" w15:restartNumberingAfterBreak="0">
    <w:nsid w:val="745416FA"/>
    <w:multiLevelType w:val="hybridMultilevel"/>
    <w:tmpl w:val="49B4E7D8"/>
    <w:lvl w:ilvl="0" w:tplc="10561A5E">
      <w:start w:val="3"/>
      <w:numFmt w:val="upperLetter"/>
      <w:lvlText w:val="%1."/>
      <w:lvlJc w:val="left"/>
      <w:pPr>
        <w:ind w:left="501" w:hanging="223"/>
      </w:pPr>
      <w:rPr>
        <w:rFonts w:ascii="Calibri Light" w:eastAsia="Calibri Light" w:hAnsi="Calibri Light" w:cs="Calibri Light" w:hint="default"/>
        <w:i w:val="0"/>
        <w:iCs/>
        <w:spacing w:val="-1"/>
        <w:w w:val="100"/>
        <w:sz w:val="22"/>
        <w:szCs w:val="22"/>
        <w:lang w:val="ro-RO" w:eastAsia="ro-RO" w:bidi="ro-RO"/>
      </w:rPr>
    </w:lvl>
    <w:lvl w:ilvl="1" w:tplc="424CE4C2">
      <w:numFmt w:val="bullet"/>
      <w:lvlText w:val="•"/>
      <w:lvlJc w:val="left"/>
      <w:pPr>
        <w:ind w:left="1452" w:hanging="223"/>
      </w:pPr>
      <w:rPr>
        <w:rFonts w:hint="default"/>
        <w:lang w:val="ro-RO" w:eastAsia="ro-RO" w:bidi="ro-RO"/>
      </w:rPr>
    </w:lvl>
    <w:lvl w:ilvl="2" w:tplc="A1C2F6C8">
      <w:numFmt w:val="bullet"/>
      <w:lvlText w:val="•"/>
      <w:lvlJc w:val="left"/>
      <w:pPr>
        <w:ind w:left="2405" w:hanging="223"/>
      </w:pPr>
      <w:rPr>
        <w:rFonts w:hint="default"/>
        <w:lang w:val="ro-RO" w:eastAsia="ro-RO" w:bidi="ro-RO"/>
      </w:rPr>
    </w:lvl>
    <w:lvl w:ilvl="3" w:tplc="06B0EE56">
      <w:numFmt w:val="bullet"/>
      <w:lvlText w:val="•"/>
      <w:lvlJc w:val="left"/>
      <w:pPr>
        <w:ind w:left="3357" w:hanging="223"/>
      </w:pPr>
      <w:rPr>
        <w:rFonts w:hint="default"/>
        <w:lang w:val="ro-RO" w:eastAsia="ro-RO" w:bidi="ro-RO"/>
      </w:rPr>
    </w:lvl>
    <w:lvl w:ilvl="4" w:tplc="1012ECAE">
      <w:numFmt w:val="bullet"/>
      <w:lvlText w:val="•"/>
      <w:lvlJc w:val="left"/>
      <w:pPr>
        <w:ind w:left="4310" w:hanging="223"/>
      </w:pPr>
      <w:rPr>
        <w:rFonts w:hint="default"/>
        <w:lang w:val="ro-RO" w:eastAsia="ro-RO" w:bidi="ro-RO"/>
      </w:rPr>
    </w:lvl>
    <w:lvl w:ilvl="5" w:tplc="6C567722">
      <w:numFmt w:val="bullet"/>
      <w:lvlText w:val="•"/>
      <w:lvlJc w:val="left"/>
      <w:pPr>
        <w:ind w:left="5263" w:hanging="223"/>
      </w:pPr>
      <w:rPr>
        <w:rFonts w:hint="default"/>
        <w:lang w:val="ro-RO" w:eastAsia="ro-RO" w:bidi="ro-RO"/>
      </w:rPr>
    </w:lvl>
    <w:lvl w:ilvl="6" w:tplc="C5246CA6">
      <w:numFmt w:val="bullet"/>
      <w:lvlText w:val="•"/>
      <w:lvlJc w:val="left"/>
      <w:pPr>
        <w:ind w:left="6215" w:hanging="223"/>
      </w:pPr>
      <w:rPr>
        <w:rFonts w:hint="default"/>
        <w:lang w:val="ro-RO" w:eastAsia="ro-RO" w:bidi="ro-RO"/>
      </w:rPr>
    </w:lvl>
    <w:lvl w:ilvl="7" w:tplc="86D4E432">
      <w:numFmt w:val="bullet"/>
      <w:lvlText w:val="•"/>
      <w:lvlJc w:val="left"/>
      <w:pPr>
        <w:ind w:left="7168" w:hanging="223"/>
      </w:pPr>
      <w:rPr>
        <w:rFonts w:hint="default"/>
        <w:lang w:val="ro-RO" w:eastAsia="ro-RO" w:bidi="ro-RO"/>
      </w:rPr>
    </w:lvl>
    <w:lvl w:ilvl="8" w:tplc="0D0020FE">
      <w:numFmt w:val="bullet"/>
      <w:lvlText w:val="•"/>
      <w:lvlJc w:val="left"/>
      <w:pPr>
        <w:ind w:left="8121" w:hanging="223"/>
      </w:pPr>
      <w:rPr>
        <w:rFonts w:hint="default"/>
        <w:lang w:val="ro-RO" w:eastAsia="ro-RO" w:bidi="ro-RO"/>
      </w:rPr>
    </w:lvl>
  </w:abstractNum>
  <w:num w:numId="1" w16cid:durableId="1263338587">
    <w:abstractNumId w:val="5"/>
  </w:num>
  <w:num w:numId="2" w16cid:durableId="665983086">
    <w:abstractNumId w:val="9"/>
  </w:num>
  <w:num w:numId="3" w16cid:durableId="349768474">
    <w:abstractNumId w:val="14"/>
  </w:num>
  <w:num w:numId="4" w16cid:durableId="792554652">
    <w:abstractNumId w:val="0"/>
  </w:num>
  <w:num w:numId="5" w16cid:durableId="477261356">
    <w:abstractNumId w:val="13"/>
  </w:num>
  <w:num w:numId="6" w16cid:durableId="1111126213">
    <w:abstractNumId w:val="6"/>
  </w:num>
  <w:num w:numId="7" w16cid:durableId="1790931444">
    <w:abstractNumId w:val="3"/>
  </w:num>
  <w:num w:numId="8" w16cid:durableId="1843003857">
    <w:abstractNumId w:val="4"/>
  </w:num>
  <w:num w:numId="9" w16cid:durableId="442916377">
    <w:abstractNumId w:val="11"/>
  </w:num>
  <w:num w:numId="10" w16cid:durableId="708914161">
    <w:abstractNumId w:val="10"/>
  </w:num>
  <w:num w:numId="11" w16cid:durableId="1987928616">
    <w:abstractNumId w:val="2"/>
  </w:num>
  <w:num w:numId="12" w16cid:durableId="424619823">
    <w:abstractNumId w:val="12"/>
  </w:num>
  <w:num w:numId="13" w16cid:durableId="1779176642">
    <w:abstractNumId w:val="8"/>
  </w:num>
  <w:num w:numId="14" w16cid:durableId="848911873">
    <w:abstractNumId w:val="1"/>
  </w:num>
  <w:num w:numId="15" w16cid:durableId="397748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21"/>
    <w:rsid w:val="00004104"/>
    <w:rsid w:val="00013D1E"/>
    <w:rsid w:val="00025785"/>
    <w:rsid w:val="00025B0E"/>
    <w:rsid w:val="000274AD"/>
    <w:rsid w:val="000325DE"/>
    <w:rsid w:val="0004606C"/>
    <w:rsid w:val="000472A8"/>
    <w:rsid w:val="0005527A"/>
    <w:rsid w:val="000707FD"/>
    <w:rsid w:val="000D5126"/>
    <w:rsid w:val="00122BD0"/>
    <w:rsid w:val="00134544"/>
    <w:rsid w:val="00151E29"/>
    <w:rsid w:val="00163276"/>
    <w:rsid w:val="00163370"/>
    <w:rsid w:val="00166DAB"/>
    <w:rsid w:val="00167571"/>
    <w:rsid w:val="001857EA"/>
    <w:rsid w:val="001901E7"/>
    <w:rsid w:val="00192CD8"/>
    <w:rsid w:val="001A4283"/>
    <w:rsid w:val="001A5D09"/>
    <w:rsid w:val="001B4576"/>
    <w:rsid w:val="001B7757"/>
    <w:rsid w:val="001C16A2"/>
    <w:rsid w:val="001C4784"/>
    <w:rsid w:val="001C5460"/>
    <w:rsid w:val="001C6A9B"/>
    <w:rsid w:val="001E0585"/>
    <w:rsid w:val="001E3E54"/>
    <w:rsid w:val="001E7781"/>
    <w:rsid w:val="002137EE"/>
    <w:rsid w:val="00226729"/>
    <w:rsid w:val="00246F08"/>
    <w:rsid w:val="00250DDB"/>
    <w:rsid w:val="00252982"/>
    <w:rsid w:val="00257D69"/>
    <w:rsid w:val="002A069D"/>
    <w:rsid w:val="002A4B7E"/>
    <w:rsid w:val="002D5386"/>
    <w:rsid w:val="002D6B33"/>
    <w:rsid w:val="002E170E"/>
    <w:rsid w:val="002E69D8"/>
    <w:rsid w:val="002F6946"/>
    <w:rsid w:val="00322E6C"/>
    <w:rsid w:val="003266E4"/>
    <w:rsid w:val="00352E5D"/>
    <w:rsid w:val="00374307"/>
    <w:rsid w:val="00380BB6"/>
    <w:rsid w:val="003A3C5D"/>
    <w:rsid w:val="003C0078"/>
    <w:rsid w:val="003D68F0"/>
    <w:rsid w:val="003F5F92"/>
    <w:rsid w:val="003F63BC"/>
    <w:rsid w:val="00401B01"/>
    <w:rsid w:val="00431DB0"/>
    <w:rsid w:val="00442A9B"/>
    <w:rsid w:val="00457F90"/>
    <w:rsid w:val="00466B65"/>
    <w:rsid w:val="004824E3"/>
    <w:rsid w:val="004826F2"/>
    <w:rsid w:val="004B50B1"/>
    <w:rsid w:val="004C4521"/>
    <w:rsid w:val="004E4FC6"/>
    <w:rsid w:val="004F7BEA"/>
    <w:rsid w:val="0050314C"/>
    <w:rsid w:val="00504553"/>
    <w:rsid w:val="00534A7C"/>
    <w:rsid w:val="00537970"/>
    <w:rsid w:val="00544E4D"/>
    <w:rsid w:val="00551EAC"/>
    <w:rsid w:val="00553F3F"/>
    <w:rsid w:val="005728C4"/>
    <w:rsid w:val="00574417"/>
    <w:rsid w:val="005748BB"/>
    <w:rsid w:val="005748D9"/>
    <w:rsid w:val="00586640"/>
    <w:rsid w:val="0058673B"/>
    <w:rsid w:val="005916AE"/>
    <w:rsid w:val="00593E29"/>
    <w:rsid w:val="00596A18"/>
    <w:rsid w:val="005A4AA4"/>
    <w:rsid w:val="005B7432"/>
    <w:rsid w:val="005C6C48"/>
    <w:rsid w:val="005D5F22"/>
    <w:rsid w:val="005E4A91"/>
    <w:rsid w:val="005F04FA"/>
    <w:rsid w:val="0060730A"/>
    <w:rsid w:val="00622A41"/>
    <w:rsid w:val="006464C5"/>
    <w:rsid w:val="0065593F"/>
    <w:rsid w:val="00670382"/>
    <w:rsid w:val="006B2056"/>
    <w:rsid w:val="006D070E"/>
    <w:rsid w:val="006D51FA"/>
    <w:rsid w:val="006E1577"/>
    <w:rsid w:val="006E525C"/>
    <w:rsid w:val="0070074F"/>
    <w:rsid w:val="007449FA"/>
    <w:rsid w:val="00745459"/>
    <w:rsid w:val="0076278E"/>
    <w:rsid w:val="00764280"/>
    <w:rsid w:val="00766024"/>
    <w:rsid w:val="00767DC3"/>
    <w:rsid w:val="00781DDA"/>
    <w:rsid w:val="007849F4"/>
    <w:rsid w:val="00795CA1"/>
    <w:rsid w:val="007965E0"/>
    <w:rsid w:val="00801E4F"/>
    <w:rsid w:val="00807656"/>
    <w:rsid w:val="0081233A"/>
    <w:rsid w:val="0081449F"/>
    <w:rsid w:val="00831117"/>
    <w:rsid w:val="00841AE1"/>
    <w:rsid w:val="00843267"/>
    <w:rsid w:val="0084781A"/>
    <w:rsid w:val="0086355A"/>
    <w:rsid w:val="0088315C"/>
    <w:rsid w:val="00885347"/>
    <w:rsid w:val="0088644D"/>
    <w:rsid w:val="008B7846"/>
    <w:rsid w:val="008D70E9"/>
    <w:rsid w:val="008D71F4"/>
    <w:rsid w:val="008E5290"/>
    <w:rsid w:val="008F2A3C"/>
    <w:rsid w:val="009004BB"/>
    <w:rsid w:val="00915396"/>
    <w:rsid w:val="00957938"/>
    <w:rsid w:val="00965414"/>
    <w:rsid w:val="00970612"/>
    <w:rsid w:val="0098735E"/>
    <w:rsid w:val="009B3FA0"/>
    <w:rsid w:val="009C185C"/>
    <w:rsid w:val="00A40627"/>
    <w:rsid w:val="00A4298B"/>
    <w:rsid w:val="00A51155"/>
    <w:rsid w:val="00A53358"/>
    <w:rsid w:val="00A561DA"/>
    <w:rsid w:val="00A665A0"/>
    <w:rsid w:val="00A95EF6"/>
    <w:rsid w:val="00AA20F1"/>
    <w:rsid w:val="00AA3522"/>
    <w:rsid w:val="00AA37E5"/>
    <w:rsid w:val="00AA52A5"/>
    <w:rsid w:val="00AF6CA7"/>
    <w:rsid w:val="00AF7E09"/>
    <w:rsid w:val="00B0538B"/>
    <w:rsid w:val="00B115C9"/>
    <w:rsid w:val="00B121EA"/>
    <w:rsid w:val="00B21931"/>
    <w:rsid w:val="00B5337C"/>
    <w:rsid w:val="00B76ED5"/>
    <w:rsid w:val="00B93F86"/>
    <w:rsid w:val="00BB12EF"/>
    <w:rsid w:val="00BB3975"/>
    <w:rsid w:val="00BC6DFB"/>
    <w:rsid w:val="00BD2EA0"/>
    <w:rsid w:val="00BF69BA"/>
    <w:rsid w:val="00C0107C"/>
    <w:rsid w:val="00C025ED"/>
    <w:rsid w:val="00C20E68"/>
    <w:rsid w:val="00C219C3"/>
    <w:rsid w:val="00C2566E"/>
    <w:rsid w:val="00C47FAF"/>
    <w:rsid w:val="00C6287B"/>
    <w:rsid w:val="00CA1C2F"/>
    <w:rsid w:val="00CC2812"/>
    <w:rsid w:val="00CC6721"/>
    <w:rsid w:val="00CD3127"/>
    <w:rsid w:val="00CD3749"/>
    <w:rsid w:val="00CD58F3"/>
    <w:rsid w:val="00CE2715"/>
    <w:rsid w:val="00D00583"/>
    <w:rsid w:val="00D02C9E"/>
    <w:rsid w:val="00D1034A"/>
    <w:rsid w:val="00D14BD3"/>
    <w:rsid w:val="00D340CF"/>
    <w:rsid w:val="00D473CF"/>
    <w:rsid w:val="00D47CC4"/>
    <w:rsid w:val="00D632E4"/>
    <w:rsid w:val="00D87864"/>
    <w:rsid w:val="00D87E9E"/>
    <w:rsid w:val="00D9340B"/>
    <w:rsid w:val="00DA35AF"/>
    <w:rsid w:val="00DC4E56"/>
    <w:rsid w:val="00DD09FE"/>
    <w:rsid w:val="00DE288C"/>
    <w:rsid w:val="00DE4B05"/>
    <w:rsid w:val="00E01A2B"/>
    <w:rsid w:val="00E133C9"/>
    <w:rsid w:val="00E225EA"/>
    <w:rsid w:val="00E265E5"/>
    <w:rsid w:val="00E455C4"/>
    <w:rsid w:val="00E67C1B"/>
    <w:rsid w:val="00EE23FD"/>
    <w:rsid w:val="00EE5BD9"/>
    <w:rsid w:val="00EE5DCF"/>
    <w:rsid w:val="00F02450"/>
    <w:rsid w:val="00F13291"/>
    <w:rsid w:val="00F315EF"/>
    <w:rsid w:val="00F43BB4"/>
    <w:rsid w:val="00F548CD"/>
    <w:rsid w:val="00F94EC3"/>
    <w:rsid w:val="00FA49AA"/>
    <w:rsid w:val="00FA58C7"/>
    <w:rsid w:val="00FC52FA"/>
    <w:rsid w:val="00FC60B0"/>
    <w:rsid w:val="00FD35A9"/>
    <w:rsid w:val="00FD7301"/>
    <w:rsid w:val="0208DCE9"/>
    <w:rsid w:val="06493DFA"/>
    <w:rsid w:val="159A5C3B"/>
    <w:rsid w:val="68901E37"/>
    <w:rsid w:val="72C8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1F32"/>
  <w15:chartTrackingRefBased/>
  <w15:docId w15:val="{9C7B94C6-C81A-4C34-945E-AA78A39B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F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DD09FE"/>
    <w:pPr>
      <w:ind w:left="135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D09FE"/>
    <w:pPr>
      <w:ind w:left="696" w:hanging="419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FE"/>
    <w:rPr>
      <w:rFonts w:ascii="Calibri Light" w:eastAsia="Calibri Light" w:hAnsi="Calibri Light" w:cs="Calibri Light"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DD09FE"/>
    <w:rPr>
      <w:rFonts w:ascii="Calibri Light" w:eastAsia="Calibri Light" w:hAnsi="Calibri Light" w:cs="Calibri Light"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DD09FE"/>
  </w:style>
  <w:style w:type="character" w:customStyle="1" w:styleId="BodyTextChar">
    <w:name w:val="Body Text Char"/>
    <w:basedOn w:val="DefaultParagraphFont"/>
    <w:link w:val="BodyText"/>
    <w:uiPriority w:val="1"/>
    <w:rsid w:val="00DD09FE"/>
    <w:rPr>
      <w:rFonts w:ascii="Calibri Light" w:eastAsia="Calibri Light" w:hAnsi="Calibri Light" w:cs="Calibri Light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DD09FE"/>
    <w:pPr>
      <w:ind w:left="696" w:hanging="361"/>
    </w:pPr>
  </w:style>
  <w:style w:type="paragraph" w:styleId="Header">
    <w:name w:val="header"/>
    <w:basedOn w:val="Normal"/>
    <w:link w:val="HeaderChar"/>
    <w:uiPriority w:val="99"/>
    <w:unhideWhenUsed/>
    <w:rsid w:val="00AA35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522"/>
    <w:rPr>
      <w:rFonts w:ascii="Calibri Light" w:eastAsia="Calibri Light" w:hAnsi="Calibri Light" w:cs="Calibri Light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AA35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522"/>
    <w:rPr>
      <w:rFonts w:ascii="Calibri Light" w:eastAsia="Calibri Light" w:hAnsi="Calibri Light" w:cs="Calibri Light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FB"/>
    <w:rPr>
      <w:rFonts w:ascii="Segoe UI" w:eastAsia="Calibri Light" w:hAnsi="Segoe UI" w:cs="Segoe UI"/>
      <w:sz w:val="18"/>
      <w:szCs w:val="18"/>
      <w:lang w:val="ro-RO" w:eastAsia="ro-RO" w:bidi="ro-RO"/>
    </w:rPr>
  </w:style>
  <w:style w:type="character" w:customStyle="1" w:styleId="4yxo">
    <w:name w:val="_4yxo"/>
    <w:basedOn w:val="DefaultParagraphFont"/>
    <w:rsid w:val="004824E3"/>
  </w:style>
  <w:style w:type="character" w:styleId="CommentReference">
    <w:name w:val="annotation reference"/>
    <w:basedOn w:val="DefaultParagraphFont"/>
    <w:uiPriority w:val="99"/>
    <w:semiHidden/>
    <w:unhideWhenUsed/>
    <w:rsid w:val="008E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290"/>
    <w:rPr>
      <w:rFonts w:ascii="Calibri Light" w:eastAsia="Calibri Light" w:hAnsi="Calibri Light" w:cs="Calibri Light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290"/>
    <w:rPr>
      <w:rFonts w:ascii="Calibri Light" w:eastAsia="Calibri Light" w:hAnsi="Calibri Light" w:cs="Calibri Light"/>
      <w:b/>
      <w:bCs/>
      <w:sz w:val="20"/>
      <w:szCs w:val="20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B05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0538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E05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2BD0"/>
    <w:pPr>
      <w:spacing w:after="0" w:line="240" w:lineRule="auto"/>
    </w:pPr>
    <w:rPr>
      <w:rFonts w:ascii="Calibri Light" w:eastAsia="Calibri Light" w:hAnsi="Calibri Light" w:cs="Calibri Light"/>
      <w:lang w:val="ro-RO" w:eastAsia="ro-RO" w:bidi="ro-RO"/>
    </w:rPr>
  </w:style>
  <w:style w:type="character" w:customStyle="1" w:styleId="normaltextrun">
    <w:name w:val="normaltextrun"/>
    <w:basedOn w:val="DefaultParagraphFont"/>
    <w:rsid w:val="0060730A"/>
  </w:style>
  <w:style w:type="character" w:customStyle="1" w:styleId="eop">
    <w:name w:val="eop"/>
    <w:basedOn w:val="DefaultParagraphFont"/>
    <w:rsid w:val="0060730A"/>
  </w:style>
  <w:style w:type="paragraph" w:styleId="NoSpacing">
    <w:name w:val="No Spacing"/>
    <w:uiPriority w:val="1"/>
    <w:qFormat/>
    <w:rsid w:val="00CC2812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2A4B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7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3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sonval.grup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sonval.grup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i_kuwc9ao31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21AE6711421E41B812E613CE31C080" ma:contentTypeVersion="8" ma:contentTypeDescription="Utwórz nowy dokument." ma:contentTypeScope="" ma:versionID="7a0138c6115de9cf8e40f4ecbfe171b9">
  <xsd:schema xmlns:xsd="http://www.w3.org/2001/XMLSchema" xmlns:xs="http://www.w3.org/2001/XMLSchema" xmlns:p="http://schemas.microsoft.com/office/2006/metadata/properties" xmlns:ns2="d100e4e6-f681-4f92-bbb0-ae794db4dddf" targetNamespace="http://schemas.microsoft.com/office/2006/metadata/properties" ma:root="true" ma:fieldsID="38aa72dc911e41917bc449d6b58c716c" ns2:_="">
    <xsd:import namespace="d100e4e6-f681-4f92-bbb0-ae794db4d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e4e6-f681-4f92-bbb0-ae794db4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1F26C-7268-4D58-B727-D428B5FAC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06119-133A-4A96-B8D5-69E378354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3E4A5-41C9-4230-8B95-4880A43EB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0e4e6-f681-4f92-bbb0-ae794db4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D95EE-96EE-4C87-BEC9-A0CA7BE38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Links>
    <vt:vector size="6" baseType="variant"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mailto:catalina.rusu@solidarityfund.md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Marcov</dc:creator>
  <cp:keywords/>
  <dc:description/>
  <cp:lastModifiedBy>Lucia Usurelu</cp:lastModifiedBy>
  <cp:revision>71</cp:revision>
  <dcterms:created xsi:type="dcterms:W3CDTF">2020-07-09T09:20:00Z</dcterms:created>
  <dcterms:modified xsi:type="dcterms:W3CDTF">2025-07-10T12:48:00Z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0x0101001C21AE6711421E41B812E613CE31C080</vt:lpwstr>
  </property>
  <property fmtid="{D5CDD505-2E9C-101B-9397-08002B2CF9AE}" pid="3" name="MediaServiceImageTags">
    <vt:lpwstr/>
  </property>
</Properties>
</file>