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D689D" w14:textId="55E58E57" w:rsidR="00730A37" w:rsidRDefault="00730A37" w:rsidP="2652AB25">
      <w:pPr>
        <w:tabs>
          <w:tab w:val="left" w:pos="4306"/>
        </w:tabs>
        <w:spacing w:line="360" w:lineRule="auto"/>
        <w:ind w:hanging="90"/>
        <w:outlineLvl w:val="0"/>
        <w:rPr>
          <w:rFonts w:asciiTheme="minorHAnsi" w:hAnsiTheme="minorHAnsi"/>
          <w:b/>
          <w:bCs/>
          <w:caps/>
          <w:color w:val="1F497D" w:themeColor="text2"/>
          <w:kern w:val="36"/>
        </w:rPr>
      </w:pPr>
    </w:p>
    <w:p w14:paraId="5B0E682B" w14:textId="51A0188C" w:rsidR="004C0F1D" w:rsidRPr="00FC4000" w:rsidRDefault="34A4933D" w:rsidP="00FC4000">
      <w:pPr>
        <w:spacing w:line="223" w:lineRule="exact"/>
        <w:ind w:hanging="90"/>
        <w:rPr>
          <w:color w:val="000000" w:themeColor="text1"/>
          <w:sz w:val="22"/>
          <w:szCs w:val="22"/>
        </w:rPr>
      </w:pPr>
      <w:r w:rsidRPr="2652AB25">
        <w:rPr>
          <w:color w:val="000000" w:themeColor="text1"/>
          <w:sz w:val="22"/>
          <w:szCs w:val="22"/>
        </w:rPr>
        <w:t xml:space="preserve">                   </w:t>
      </w:r>
    </w:p>
    <w:p w14:paraId="2A256169" w14:textId="63A90A8E" w:rsidR="00730A37" w:rsidRDefault="0078042D" w:rsidP="2652AB25">
      <w:pPr>
        <w:tabs>
          <w:tab w:val="left" w:pos="4306"/>
        </w:tabs>
        <w:spacing w:line="360" w:lineRule="auto"/>
        <w:jc w:val="center"/>
        <w:outlineLvl w:val="0"/>
        <w:rPr>
          <w:rFonts w:asciiTheme="minorHAnsi" w:hAnsiTheme="minorHAnsi"/>
          <w:b/>
          <w:bCs/>
          <w:caps/>
          <w:color w:val="1F497D" w:themeColor="text2"/>
          <w:kern w:val="36"/>
          <w:sz w:val="32"/>
          <w:szCs w:val="32"/>
        </w:rPr>
      </w:pPr>
      <w:r w:rsidRPr="2652AB25">
        <w:rPr>
          <w:rFonts w:asciiTheme="minorHAnsi" w:hAnsiTheme="minorHAnsi"/>
          <w:b/>
          <w:bCs/>
          <w:caps/>
          <w:color w:val="1F497D" w:themeColor="text2"/>
          <w:kern w:val="36"/>
          <w:sz w:val="32"/>
          <w:szCs w:val="32"/>
        </w:rPr>
        <w:t xml:space="preserve">Termeni de </w:t>
      </w:r>
      <w:r w:rsidR="5A6BE00A" w:rsidRPr="2652AB25">
        <w:rPr>
          <w:rFonts w:asciiTheme="minorHAnsi" w:hAnsiTheme="minorHAnsi"/>
          <w:b/>
          <w:bCs/>
          <w:caps/>
          <w:color w:val="1F497D" w:themeColor="text2"/>
          <w:kern w:val="36"/>
          <w:sz w:val="32"/>
          <w:szCs w:val="32"/>
        </w:rPr>
        <w:t>referință</w:t>
      </w:r>
      <w:r w:rsidRPr="2652AB25">
        <w:rPr>
          <w:rFonts w:asciiTheme="minorHAnsi" w:hAnsiTheme="minorHAnsi"/>
          <w:b/>
          <w:bCs/>
          <w:caps/>
          <w:color w:val="1F497D" w:themeColor="text2"/>
          <w:kern w:val="36"/>
          <w:sz w:val="32"/>
          <w:szCs w:val="32"/>
        </w:rPr>
        <w:t xml:space="preserve"> </w:t>
      </w:r>
    </w:p>
    <w:p w14:paraId="1A83A0C4" w14:textId="5A2AC079" w:rsidR="007A2E6B" w:rsidRPr="00730A37" w:rsidRDefault="0078042D" w:rsidP="00730A37">
      <w:pPr>
        <w:tabs>
          <w:tab w:val="left" w:pos="4306"/>
        </w:tabs>
        <w:spacing w:line="360" w:lineRule="auto"/>
        <w:jc w:val="center"/>
        <w:outlineLvl w:val="0"/>
        <w:rPr>
          <w:rFonts w:asciiTheme="minorHAnsi" w:hAnsiTheme="minorHAnsi"/>
          <w:b/>
          <w:bCs/>
          <w:caps/>
          <w:color w:val="1F497D" w:themeColor="text2"/>
          <w:kern w:val="36"/>
        </w:rPr>
      </w:pPr>
      <w:r w:rsidRPr="00730A37">
        <w:rPr>
          <w:rFonts w:asciiTheme="minorHAnsi" w:hAnsiTheme="minorHAnsi"/>
          <w:b/>
          <w:bCs/>
          <w:caps/>
          <w:color w:val="1F497D" w:themeColor="text2"/>
          <w:kern w:val="36"/>
          <w:sz w:val="32"/>
          <w:szCs w:val="32"/>
        </w:rPr>
        <w:t>privind</w:t>
      </w:r>
      <w:r w:rsidR="00730A37" w:rsidRPr="00730A37">
        <w:rPr>
          <w:rFonts w:asciiTheme="minorHAnsi" w:hAnsiTheme="minorHAnsi"/>
          <w:b/>
          <w:bCs/>
          <w:caps/>
          <w:color w:val="1F497D" w:themeColor="text2"/>
          <w:kern w:val="36"/>
          <w:sz w:val="32"/>
          <w:szCs w:val="32"/>
        </w:rPr>
        <w:t xml:space="preserve"> </w:t>
      </w:r>
      <w:r w:rsidRPr="00657778">
        <w:rPr>
          <w:rFonts w:asciiTheme="minorHAnsi" w:hAnsiTheme="minorHAnsi"/>
          <w:b/>
          <w:bCs/>
          <w:caps/>
          <w:color w:val="1F497D" w:themeColor="text2"/>
          <w:kern w:val="36"/>
          <w:sz w:val="32"/>
          <w:szCs w:val="32"/>
        </w:rPr>
        <w:t xml:space="preserve">SELECTAREA UNEI COMPANII/ORGANIZAȚII Care VA EFECTUA UN SONDAJ DE OPINIE </w:t>
      </w:r>
      <w:r w:rsidR="00604C8D" w:rsidRPr="00657778">
        <w:rPr>
          <w:rFonts w:asciiTheme="minorHAnsi" w:hAnsiTheme="minorHAnsi"/>
          <w:b/>
          <w:bCs/>
          <w:caps/>
          <w:color w:val="1F497D" w:themeColor="text2"/>
          <w:kern w:val="36"/>
          <w:sz w:val="32"/>
          <w:szCs w:val="32"/>
        </w:rPr>
        <w:t>de TIP OMNIBUS</w:t>
      </w:r>
    </w:p>
    <w:p w14:paraId="46BB3E25" w14:textId="193AEEDB" w:rsidR="0091448F" w:rsidRPr="0091448F" w:rsidRDefault="0091448F" w:rsidP="0091448F">
      <w:pPr>
        <w:jc w:val="center"/>
        <w:outlineLvl w:val="0"/>
        <w:rPr>
          <w:rFonts w:asciiTheme="minorHAnsi" w:hAnsiTheme="minorHAnsi"/>
          <w:b/>
          <w:bCs/>
          <w:caps/>
          <w:kern w:val="36"/>
          <w:sz w:val="32"/>
          <w:szCs w:val="32"/>
        </w:rPr>
      </w:pPr>
    </w:p>
    <w:p w14:paraId="184BDB19" w14:textId="1843E717" w:rsidR="006A073B" w:rsidRPr="006A073B" w:rsidRDefault="00810CEA" w:rsidP="2652AB25">
      <w:pPr>
        <w:spacing w:after="240"/>
        <w:jc w:val="both"/>
        <w:rPr>
          <w:rFonts w:asciiTheme="minorHAnsi" w:hAnsiTheme="minorHAnsi" w:cs="Arial"/>
          <w:b/>
          <w:bCs/>
          <w:sz w:val="22"/>
          <w:szCs w:val="22"/>
        </w:rPr>
      </w:pPr>
      <w:r>
        <w:rPr>
          <w:rFonts w:asciiTheme="minorHAnsi" w:hAnsiTheme="minorHAnsi" w:cs="Arial"/>
          <w:b/>
          <w:bCs/>
          <w:sz w:val="22"/>
          <w:szCs w:val="22"/>
        </w:rPr>
        <w:t>12</w:t>
      </w:r>
      <w:r w:rsidR="00604C8D" w:rsidRPr="2652AB25">
        <w:rPr>
          <w:rFonts w:asciiTheme="minorHAnsi" w:hAnsiTheme="minorHAnsi" w:cs="Arial"/>
          <w:b/>
          <w:bCs/>
          <w:sz w:val="22"/>
          <w:szCs w:val="22"/>
        </w:rPr>
        <w:t>.0</w:t>
      </w:r>
      <w:r w:rsidR="00031743">
        <w:rPr>
          <w:rFonts w:asciiTheme="minorHAnsi" w:hAnsiTheme="minorHAnsi" w:cs="Arial"/>
          <w:b/>
          <w:bCs/>
          <w:sz w:val="22"/>
          <w:szCs w:val="22"/>
        </w:rPr>
        <w:t>7</w:t>
      </w:r>
      <w:r w:rsidR="00604C8D" w:rsidRPr="2652AB25">
        <w:rPr>
          <w:rFonts w:asciiTheme="minorHAnsi" w:hAnsiTheme="minorHAnsi" w:cs="Arial"/>
          <w:b/>
          <w:bCs/>
          <w:sz w:val="22"/>
          <w:szCs w:val="22"/>
        </w:rPr>
        <w:t>.202</w:t>
      </w:r>
      <w:r w:rsidR="007C047E" w:rsidRPr="2652AB25">
        <w:rPr>
          <w:rFonts w:asciiTheme="minorHAnsi" w:hAnsiTheme="minorHAnsi" w:cs="Arial"/>
          <w:b/>
          <w:bCs/>
          <w:sz w:val="22"/>
          <w:szCs w:val="22"/>
        </w:rPr>
        <w:t>5</w:t>
      </w:r>
    </w:p>
    <w:p w14:paraId="312116C4" w14:textId="6A4B9FB1" w:rsidR="009B4D35" w:rsidRDefault="004778F5" w:rsidP="2652AB25">
      <w:pPr>
        <w:spacing w:after="240"/>
        <w:jc w:val="both"/>
        <w:rPr>
          <w:rFonts w:asciiTheme="minorHAnsi" w:hAnsiTheme="minorHAnsi"/>
          <w:color w:val="000000"/>
          <w:sz w:val="22"/>
          <w:szCs w:val="22"/>
        </w:rPr>
      </w:pPr>
      <w:r w:rsidRPr="2652AB25">
        <w:rPr>
          <w:rFonts w:asciiTheme="minorHAnsi" w:hAnsiTheme="minorHAnsi" w:cs="Arial"/>
          <w:sz w:val="22"/>
          <w:szCs w:val="22"/>
        </w:rPr>
        <w:t>Centrul Parteneriat pentru Dezvoltare (CPD) anunță</w:t>
      </w:r>
      <w:r w:rsidR="301B4C1B" w:rsidRPr="2652AB25">
        <w:rPr>
          <w:rFonts w:asciiTheme="minorHAnsi" w:hAnsiTheme="minorHAnsi" w:cs="Arial"/>
          <w:sz w:val="22"/>
          <w:szCs w:val="22"/>
        </w:rPr>
        <w:t xml:space="preserve"> </w:t>
      </w:r>
      <w:r w:rsidR="00031743">
        <w:rPr>
          <w:rFonts w:asciiTheme="minorHAnsi" w:hAnsiTheme="minorHAnsi" w:cs="Arial"/>
          <w:sz w:val="22"/>
          <w:szCs w:val="22"/>
        </w:rPr>
        <w:t>extinderea</w:t>
      </w:r>
      <w:r w:rsidR="301B4C1B" w:rsidRPr="2652AB25">
        <w:rPr>
          <w:rFonts w:asciiTheme="minorHAnsi" w:hAnsiTheme="minorHAnsi" w:cs="Arial"/>
          <w:sz w:val="22"/>
          <w:szCs w:val="22"/>
        </w:rPr>
        <w:t xml:space="preserve"> </w:t>
      </w:r>
      <w:r w:rsidRPr="008F5D7D">
        <w:rPr>
          <w:rFonts w:asciiTheme="minorHAnsi" w:hAnsiTheme="minorHAnsi" w:cs="Arial"/>
          <w:i/>
          <w:iCs/>
          <w:sz w:val="22"/>
          <w:szCs w:val="22"/>
        </w:rPr>
        <w:t>concurs</w:t>
      </w:r>
      <w:r w:rsidR="00C24333" w:rsidRPr="008F5D7D">
        <w:rPr>
          <w:rFonts w:asciiTheme="minorHAnsi" w:hAnsiTheme="minorHAnsi" w:cs="Arial"/>
          <w:i/>
          <w:iCs/>
          <w:sz w:val="22"/>
          <w:szCs w:val="22"/>
        </w:rPr>
        <w:t>ului</w:t>
      </w:r>
      <w:r w:rsidRPr="008F5D7D">
        <w:rPr>
          <w:rFonts w:asciiTheme="minorHAnsi" w:hAnsiTheme="minorHAnsi" w:cs="Arial"/>
          <w:i/>
          <w:iCs/>
          <w:sz w:val="22"/>
          <w:szCs w:val="22"/>
        </w:rPr>
        <w:t xml:space="preserve"> de oferte</w:t>
      </w:r>
      <w:r w:rsidRPr="2652AB25">
        <w:rPr>
          <w:rFonts w:asciiTheme="minorHAnsi" w:hAnsiTheme="minorHAnsi" w:cs="Arial"/>
          <w:sz w:val="22"/>
          <w:szCs w:val="22"/>
        </w:rPr>
        <w:t xml:space="preserve"> în vederea selectării </w:t>
      </w:r>
      <w:r w:rsidR="00AF647B" w:rsidRPr="2652AB25">
        <w:rPr>
          <w:rFonts w:asciiTheme="minorHAnsi" w:hAnsiTheme="minorHAnsi"/>
          <w:color w:val="000000" w:themeColor="text1"/>
          <w:sz w:val="22"/>
          <w:szCs w:val="22"/>
        </w:rPr>
        <w:t>unei companii/organizații</w:t>
      </w:r>
      <w:r w:rsidRPr="2652AB25">
        <w:rPr>
          <w:rFonts w:asciiTheme="minorHAnsi" w:hAnsiTheme="minorHAnsi"/>
          <w:color w:val="000000" w:themeColor="text1"/>
          <w:sz w:val="22"/>
          <w:szCs w:val="22"/>
        </w:rPr>
        <w:t>,</w:t>
      </w:r>
      <w:r w:rsidR="00AF647B" w:rsidRPr="2652AB25">
        <w:rPr>
          <w:rFonts w:asciiTheme="minorHAnsi" w:hAnsiTheme="minorHAnsi"/>
          <w:color w:val="000000" w:themeColor="text1"/>
          <w:sz w:val="22"/>
          <w:szCs w:val="22"/>
        </w:rPr>
        <w:t xml:space="preserve"> </w:t>
      </w:r>
      <w:r w:rsidR="0021342D" w:rsidRPr="2652AB25">
        <w:rPr>
          <w:rFonts w:asciiTheme="minorHAnsi" w:hAnsiTheme="minorHAnsi"/>
          <w:color w:val="000000" w:themeColor="text1"/>
          <w:sz w:val="22"/>
          <w:szCs w:val="22"/>
        </w:rPr>
        <w:t>pentru</w:t>
      </w:r>
      <w:r w:rsidR="00AF647B" w:rsidRPr="2652AB25">
        <w:rPr>
          <w:rFonts w:asciiTheme="minorHAnsi" w:hAnsiTheme="minorHAnsi"/>
          <w:color w:val="000000" w:themeColor="text1"/>
          <w:sz w:val="22"/>
          <w:szCs w:val="22"/>
        </w:rPr>
        <w:t xml:space="preserve"> a efectua </w:t>
      </w:r>
      <w:r w:rsidR="00A41D5B" w:rsidRPr="2652AB25">
        <w:rPr>
          <w:rFonts w:asciiTheme="minorHAnsi" w:hAnsiTheme="minorHAnsi"/>
          <w:color w:val="000000" w:themeColor="text1"/>
          <w:sz w:val="22"/>
          <w:szCs w:val="22"/>
        </w:rPr>
        <w:t xml:space="preserve">un </w:t>
      </w:r>
      <w:r w:rsidR="00AF647B" w:rsidRPr="2652AB25">
        <w:rPr>
          <w:rFonts w:asciiTheme="minorHAnsi" w:hAnsiTheme="minorHAnsi"/>
          <w:color w:val="000000" w:themeColor="text1"/>
          <w:sz w:val="22"/>
          <w:szCs w:val="22"/>
        </w:rPr>
        <w:t>sondaj</w:t>
      </w:r>
      <w:r w:rsidR="007C3C9A" w:rsidRPr="2652AB25">
        <w:rPr>
          <w:rFonts w:asciiTheme="minorHAnsi" w:hAnsiTheme="minorHAnsi"/>
          <w:color w:val="000000" w:themeColor="text1"/>
          <w:sz w:val="22"/>
          <w:szCs w:val="22"/>
        </w:rPr>
        <w:t xml:space="preserve"> </w:t>
      </w:r>
      <w:r w:rsidR="5B3E243E" w:rsidRPr="2652AB25">
        <w:rPr>
          <w:rFonts w:asciiTheme="minorHAnsi" w:hAnsiTheme="minorHAnsi"/>
          <w:color w:val="000000" w:themeColor="text1"/>
          <w:sz w:val="22"/>
          <w:szCs w:val="22"/>
        </w:rPr>
        <w:t>național</w:t>
      </w:r>
      <w:r w:rsidR="0078042D" w:rsidRPr="2652AB25">
        <w:rPr>
          <w:rFonts w:asciiTheme="minorHAnsi" w:hAnsiTheme="minorHAnsi"/>
          <w:color w:val="000000" w:themeColor="text1"/>
          <w:sz w:val="22"/>
          <w:szCs w:val="22"/>
        </w:rPr>
        <w:t xml:space="preserve"> </w:t>
      </w:r>
      <w:r w:rsidR="00AF647B" w:rsidRPr="2652AB25">
        <w:rPr>
          <w:rFonts w:asciiTheme="minorHAnsi" w:hAnsiTheme="minorHAnsi"/>
          <w:color w:val="000000" w:themeColor="text1"/>
          <w:sz w:val="22"/>
          <w:szCs w:val="22"/>
        </w:rPr>
        <w:t xml:space="preserve">de opinie </w:t>
      </w:r>
      <w:r w:rsidR="00C2346A" w:rsidRPr="2652AB25">
        <w:rPr>
          <w:rFonts w:asciiTheme="minorHAnsi" w:hAnsiTheme="minorHAnsi"/>
          <w:color w:val="000000" w:themeColor="text1"/>
          <w:sz w:val="22"/>
          <w:szCs w:val="22"/>
        </w:rPr>
        <w:t xml:space="preserve">care va identifica </w:t>
      </w:r>
      <w:r w:rsidR="00481D03" w:rsidRPr="2652AB25">
        <w:rPr>
          <w:rFonts w:asciiTheme="minorHAnsi" w:hAnsiTheme="minorHAnsi"/>
          <w:color w:val="000000" w:themeColor="text1"/>
          <w:sz w:val="22"/>
          <w:szCs w:val="22"/>
        </w:rPr>
        <w:t>stereotipurile persistente despre rolurile de gen, inclusiv deschiderea electoratului moldovenesc la participarea femeilor în politică.</w:t>
      </w:r>
    </w:p>
    <w:p w14:paraId="3743A4C7" w14:textId="5F3BADE5" w:rsidR="007F6E44" w:rsidRPr="004520E0" w:rsidRDefault="00AF647B" w:rsidP="00CB3CFE">
      <w:pPr>
        <w:pStyle w:val="NormalWeb"/>
        <w:spacing w:before="0" w:beforeAutospacing="0" w:after="0" w:afterAutospacing="0"/>
        <w:jc w:val="both"/>
        <w:rPr>
          <w:rFonts w:asciiTheme="minorHAnsi" w:hAnsiTheme="minorHAnsi" w:cs="Arial"/>
          <w:color w:val="000000"/>
          <w:sz w:val="22"/>
          <w:szCs w:val="22"/>
          <w:lang w:val="ro-RO"/>
        </w:rPr>
      </w:pPr>
      <w:r>
        <w:rPr>
          <w:rFonts w:asciiTheme="minorHAnsi" w:hAnsiTheme="minorHAnsi"/>
          <w:b/>
          <w:bCs/>
          <w:color w:val="000000"/>
          <w:sz w:val="22"/>
          <w:szCs w:val="22"/>
          <w:lang w:val="ro-RO"/>
        </w:rPr>
        <w:t>Obiectivul concursului:</w:t>
      </w:r>
      <w:r w:rsidR="00C872A2">
        <w:rPr>
          <w:rFonts w:asciiTheme="minorHAnsi" w:hAnsiTheme="minorHAnsi"/>
          <w:b/>
          <w:bCs/>
          <w:color w:val="000000"/>
          <w:sz w:val="22"/>
          <w:szCs w:val="22"/>
          <w:lang w:val="ro-RO"/>
        </w:rPr>
        <w:t xml:space="preserve"> </w:t>
      </w:r>
    </w:p>
    <w:p w14:paraId="391532DF" w14:textId="2C97769E" w:rsidR="00F92F0F" w:rsidRDefault="00AF647B" w:rsidP="2652AB25">
      <w:pPr>
        <w:pStyle w:val="NormalWeb"/>
        <w:spacing w:before="0" w:beforeAutospacing="0" w:after="240" w:afterAutospacing="0"/>
        <w:jc w:val="both"/>
        <w:rPr>
          <w:rFonts w:asciiTheme="minorHAnsi" w:hAnsiTheme="minorHAnsi" w:cs="Arial"/>
          <w:color w:val="000000"/>
          <w:sz w:val="22"/>
          <w:szCs w:val="22"/>
          <w:lang w:val="ro-RO"/>
        </w:rPr>
      </w:pPr>
      <w:r w:rsidRPr="2652AB25">
        <w:rPr>
          <w:rFonts w:asciiTheme="minorHAnsi" w:hAnsiTheme="minorHAnsi" w:cs="Arial"/>
          <w:color w:val="000000" w:themeColor="text1"/>
          <w:sz w:val="22"/>
          <w:szCs w:val="22"/>
          <w:lang w:val="ro-RO"/>
        </w:rPr>
        <w:t>De a selecta o companie/</w:t>
      </w:r>
      <w:r w:rsidR="00475361" w:rsidRPr="2652AB25">
        <w:rPr>
          <w:rFonts w:asciiTheme="minorHAnsi" w:hAnsiTheme="minorHAnsi" w:cs="Arial"/>
          <w:color w:val="000000" w:themeColor="text1"/>
          <w:sz w:val="22"/>
          <w:szCs w:val="22"/>
          <w:lang w:val="ro-RO"/>
        </w:rPr>
        <w:t>organizație</w:t>
      </w:r>
      <w:r w:rsidRPr="2652AB25">
        <w:rPr>
          <w:rFonts w:asciiTheme="minorHAnsi" w:hAnsiTheme="minorHAnsi" w:cs="Arial"/>
          <w:color w:val="000000" w:themeColor="text1"/>
          <w:sz w:val="22"/>
          <w:szCs w:val="22"/>
          <w:lang w:val="ro-RO"/>
        </w:rPr>
        <w:t xml:space="preserve"> care să efectuez</w:t>
      </w:r>
      <w:r w:rsidR="009E1802" w:rsidRPr="2652AB25">
        <w:rPr>
          <w:rFonts w:asciiTheme="minorHAnsi" w:hAnsiTheme="minorHAnsi" w:cs="Arial"/>
          <w:color w:val="000000" w:themeColor="text1"/>
          <w:sz w:val="22"/>
          <w:szCs w:val="22"/>
          <w:lang w:val="ro-RO"/>
        </w:rPr>
        <w:t xml:space="preserve">e un studiu sociologic </w:t>
      </w:r>
      <w:r w:rsidR="00AC4CEA" w:rsidRPr="2652AB25">
        <w:rPr>
          <w:rFonts w:asciiTheme="minorHAnsi" w:hAnsiTheme="minorHAnsi" w:cs="Arial"/>
          <w:color w:val="000000" w:themeColor="text1"/>
          <w:sz w:val="22"/>
          <w:szCs w:val="22"/>
          <w:lang w:val="ro-RO"/>
        </w:rPr>
        <w:t xml:space="preserve">la nivel </w:t>
      </w:r>
      <w:r w:rsidR="00475361" w:rsidRPr="2652AB25">
        <w:rPr>
          <w:rFonts w:asciiTheme="minorHAnsi" w:hAnsiTheme="minorHAnsi" w:cs="Arial"/>
          <w:color w:val="000000" w:themeColor="text1"/>
          <w:sz w:val="22"/>
          <w:szCs w:val="22"/>
          <w:lang w:val="ro-RO"/>
        </w:rPr>
        <w:t>național</w:t>
      </w:r>
      <w:r w:rsidR="00AC4CEA" w:rsidRPr="2652AB25">
        <w:rPr>
          <w:rFonts w:asciiTheme="minorHAnsi" w:hAnsiTheme="minorHAnsi" w:cs="Arial"/>
          <w:color w:val="000000" w:themeColor="text1"/>
          <w:sz w:val="22"/>
          <w:szCs w:val="22"/>
          <w:lang w:val="ro-RO"/>
        </w:rPr>
        <w:t xml:space="preserve"> </w:t>
      </w:r>
      <w:r w:rsidR="00475361" w:rsidRPr="2652AB25">
        <w:rPr>
          <w:rFonts w:asciiTheme="minorHAnsi" w:hAnsiTheme="minorHAnsi" w:cs="Arial"/>
          <w:color w:val="000000" w:themeColor="text1"/>
          <w:sz w:val="22"/>
          <w:szCs w:val="22"/>
          <w:lang w:val="ro-RO"/>
        </w:rPr>
        <w:t>și</w:t>
      </w:r>
      <w:r w:rsidR="009E1802" w:rsidRPr="2652AB25">
        <w:rPr>
          <w:rFonts w:asciiTheme="minorHAnsi" w:hAnsiTheme="minorHAnsi" w:cs="Arial"/>
          <w:color w:val="000000" w:themeColor="text1"/>
          <w:sz w:val="22"/>
          <w:szCs w:val="22"/>
          <w:lang w:val="ro-RO"/>
        </w:rPr>
        <w:t xml:space="preserve"> să prezinte datele</w:t>
      </w:r>
      <w:r w:rsidRPr="2652AB25">
        <w:rPr>
          <w:rFonts w:asciiTheme="minorHAnsi" w:hAnsiTheme="minorHAnsi" w:cs="Arial"/>
          <w:color w:val="000000" w:themeColor="text1"/>
          <w:sz w:val="22"/>
          <w:szCs w:val="22"/>
          <w:lang w:val="ro-RO"/>
        </w:rPr>
        <w:t xml:space="preserve"> colectate </w:t>
      </w:r>
      <w:r w:rsidR="009E1802" w:rsidRPr="2652AB25">
        <w:rPr>
          <w:rFonts w:asciiTheme="minorHAnsi" w:hAnsiTheme="minorHAnsi" w:cs="Arial"/>
          <w:color w:val="000000" w:themeColor="text1"/>
          <w:sz w:val="22"/>
          <w:szCs w:val="22"/>
          <w:lang w:val="ro-RO"/>
        </w:rPr>
        <w:t xml:space="preserve">cu referire la </w:t>
      </w:r>
      <w:r w:rsidR="00481D03" w:rsidRPr="2652AB25">
        <w:rPr>
          <w:rFonts w:asciiTheme="minorHAnsi" w:hAnsiTheme="minorHAnsi" w:cs="Arial"/>
          <w:color w:val="000000" w:themeColor="text1"/>
          <w:sz w:val="22"/>
          <w:szCs w:val="22"/>
          <w:lang w:val="ro-RO"/>
        </w:rPr>
        <w:t>percepțiile alegătorilor asupra candidaților</w:t>
      </w:r>
      <w:r w:rsidR="00E1665D" w:rsidRPr="2652AB25">
        <w:rPr>
          <w:rFonts w:asciiTheme="minorHAnsi" w:hAnsiTheme="minorHAnsi" w:cs="Arial"/>
          <w:color w:val="000000" w:themeColor="text1"/>
          <w:sz w:val="22"/>
          <w:szCs w:val="22"/>
          <w:lang w:val="ro-RO"/>
        </w:rPr>
        <w:t>/candidatelor electorali/e</w:t>
      </w:r>
      <w:r w:rsidR="00481D03" w:rsidRPr="2652AB25">
        <w:rPr>
          <w:rFonts w:asciiTheme="minorHAnsi" w:hAnsiTheme="minorHAnsi" w:cs="Arial"/>
          <w:color w:val="000000" w:themeColor="text1"/>
          <w:sz w:val="22"/>
          <w:szCs w:val="22"/>
          <w:lang w:val="ro-RO"/>
        </w:rPr>
        <w:t>. Această analiză se va baza pe un sondaj de opinie în care respondenții comentează rolurile de gen în familie, gospodărie</w:t>
      </w:r>
      <w:r w:rsidR="33DCCC40" w:rsidRPr="2652AB25">
        <w:rPr>
          <w:rFonts w:asciiTheme="minorHAnsi" w:hAnsiTheme="minorHAnsi" w:cs="Arial"/>
          <w:color w:val="000000" w:themeColor="text1"/>
          <w:sz w:val="22"/>
          <w:szCs w:val="22"/>
          <w:lang w:val="ro-RO"/>
        </w:rPr>
        <w:t xml:space="preserve">, </w:t>
      </w:r>
      <w:r w:rsidR="00481D03" w:rsidRPr="2652AB25">
        <w:rPr>
          <w:rFonts w:asciiTheme="minorHAnsi" w:hAnsiTheme="minorHAnsi" w:cs="Arial"/>
          <w:color w:val="000000" w:themeColor="text1"/>
          <w:sz w:val="22"/>
          <w:szCs w:val="22"/>
          <w:lang w:val="ro-RO"/>
        </w:rPr>
        <w:t>societate</w:t>
      </w:r>
      <w:r w:rsidR="3AF154BC" w:rsidRPr="2652AB25">
        <w:rPr>
          <w:rFonts w:asciiTheme="minorHAnsi" w:hAnsiTheme="minorHAnsi" w:cs="Arial"/>
          <w:color w:val="000000" w:themeColor="text1"/>
          <w:sz w:val="22"/>
          <w:szCs w:val="22"/>
          <w:lang w:val="ro-RO"/>
        </w:rPr>
        <w:t xml:space="preserve"> și viață publică</w:t>
      </w:r>
      <w:r w:rsidR="00481D03" w:rsidRPr="2652AB25">
        <w:rPr>
          <w:rFonts w:asciiTheme="minorHAnsi" w:hAnsiTheme="minorHAnsi" w:cs="Arial"/>
          <w:color w:val="000000" w:themeColor="text1"/>
          <w:sz w:val="22"/>
          <w:szCs w:val="22"/>
          <w:lang w:val="ro-RO"/>
        </w:rPr>
        <w:t>.</w:t>
      </w:r>
    </w:p>
    <w:p w14:paraId="39F49860" w14:textId="10F3C755" w:rsidR="00B96326" w:rsidRPr="00481D03" w:rsidRDefault="00967EC4" w:rsidP="2652AB25">
      <w:pPr>
        <w:pStyle w:val="NormalWeb"/>
        <w:spacing w:before="0" w:beforeAutospacing="0" w:after="240" w:afterAutospacing="0"/>
        <w:jc w:val="both"/>
        <w:rPr>
          <w:rFonts w:asciiTheme="minorHAnsi" w:hAnsiTheme="minorHAnsi" w:cs="Arial"/>
          <w:sz w:val="22"/>
          <w:szCs w:val="22"/>
          <w:lang w:val="ro-RO"/>
        </w:rPr>
      </w:pPr>
      <w:r w:rsidRPr="2652AB25">
        <w:rPr>
          <w:rFonts w:asciiTheme="minorHAnsi" w:hAnsiTheme="minorHAnsi" w:cs="Arial"/>
          <w:color w:val="000000" w:themeColor="text1"/>
          <w:sz w:val="22"/>
          <w:szCs w:val="22"/>
          <w:lang w:val="ro-RO"/>
        </w:rPr>
        <w:t xml:space="preserve">Astfel, </w:t>
      </w:r>
      <w:r w:rsidRPr="2652AB25">
        <w:rPr>
          <w:rFonts w:asciiTheme="minorHAnsi" w:hAnsiTheme="minorHAnsi" w:cs="Arial"/>
          <w:b/>
          <w:bCs/>
          <w:color w:val="000000" w:themeColor="text1"/>
          <w:sz w:val="22"/>
          <w:szCs w:val="22"/>
          <w:lang w:val="ro-RO"/>
        </w:rPr>
        <w:t>s</w:t>
      </w:r>
      <w:r w:rsidR="00AF647B" w:rsidRPr="2652AB25">
        <w:rPr>
          <w:rFonts w:asciiTheme="minorHAnsi" w:hAnsiTheme="minorHAnsi" w:cs="Arial"/>
          <w:b/>
          <w:bCs/>
          <w:sz w:val="22"/>
          <w:szCs w:val="22"/>
          <w:lang w:val="ro-RO"/>
        </w:rPr>
        <w:t xml:space="preserve">ondajul urmează </w:t>
      </w:r>
      <w:r w:rsidR="00730A37" w:rsidRPr="2652AB25">
        <w:rPr>
          <w:rFonts w:asciiTheme="minorHAnsi" w:hAnsiTheme="minorHAnsi" w:cs="Arial"/>
          <w:b/>
          <w:bCs/>
          <w:sz w:val="22"/>
          <w:szCs w:val="22"/>
          <w:lang w:val="ro-RO"/>
        </w:rPr>
        <w:t>s</w:t>
      </w:r>
      <w:r w:rsidR="00730A37" w:rsidRPr="2652AB25">
        <w:rPr>
          <w:rFonts w:asciiTheme="minorHAnsi" w:hAnsiTheme="minorHAnsi" w:cs="Arial"/>
          <w:b/>
          <w:bCs/>
          <w:sz w:val="22"/>
          <w:szCs w:val="22"/>
          <w:lang w:val="ro-MD"/>
        </w:rPr>
        <w:t xml:space="preserve">ă cuprindă </w:t>
      </w:r>
      <w:r w:rsidR="00FE1A5C" w:rsidRPr="2652AB25">
        <w:rPr>
          <w:rFonts w:asciiTheme="minorHAnsi" w:hAnsiTheme="minorHAnsi" w:cs="Arial"/>
          <w:b/>
          <w:bCs/>
          <w:sz w:val="22"/>
          <w:szCs w:val="22"/>
          <w:lang w:val="ro-MD"/>
        </w:rPr>
        <w:t xml:space="preserve">15-18 întrebări </w:t>
      </w:r>
      <w:r w:rsidR="00730A37" w:rsidRPr="2652AB25">
        <w:rPr>
          <w:rFonts w:asciiTheme="minorHAnsi" w:hAnsiTheme="minorHAnsi" w:cs="Arial"/>
          <w:b/>
          <w:bCs/>
          <w:sz w:val="22"/>
          <w:szCs w:val="22"/>
          <w:lang w:val="ro-MD"/>
        </w:rPr>
        <w:t xml:space="preserve">și </w:t>
      </w:r>
      <w:r w:rsidR="00AF647B" w:rsidRPr="2652AB25">
        <w:rPr>
          <w:rFonts w:asciiTheme="minorHAnsi" w:hAnsiTheme="minorHAnsi" w:cs="Arial"/>
          <w:b/>
          <w:bCs/>
          <w:sz w:val="22"/>
          <w:szCs w:val="22"/>
          <w:lang w:val="ro-RO"/>
        </w:rPr>
        <w:t xml:space="preserve">să analizeze </w:t>
      </w:r>
      <w:r w:rsidRPr="2652AB25">
        <w:rPr>
          <w:rFonts w:asciiTheme="minorHAnsi" w:hAnsiTheme="minorHAnsi" w:cs="Arial"/>
          <w:b/>
          <w:bCs/>
          <w:sz w:val="22"/>
          <w:szCs w:val="22"/>
          <w:lang w:val="ro-RO"/>
        </w:rPr>
        <w:t>următoarele:</w:t>
      </w:r>
      <w:r w:rsidR="00C273D3" w:rsidRPr="2652AB25">
        <w:rPr>
          <w:rFonts w:asciiTheme="minorHAnsi" w:hAnsiTheme="minorHAnsi" w:cs="Arial"/>
          <w:b/>
          <w:bCs/>
          <w:sz w:val="22"/>
          <w:szCs w:val="22"/>
          <w:lang w:val="ro-RO"/>
        </w:rPr>
        <w:t xml:space="preserve"> </w:t>
      </w:r>
      <w:r w:rsidR="00481D03" w:rsidRPr="2652AB25">
        <w:rPr>
          <w:rFonts w:asciiTheme="minorHAnsi" w:hAnsiTheme="minorHAnsi" w:cs="Arial"/>
          <w:sz w:val="22"/>
          <w:szCs w:val="22"/>
          <w:lang w:val="ro-RO"/>
        </w:rPr>
        <w:t>participarea femeilor în politică, percepțiile alegătorilor față de reprezentarea genurilor în diferite funcții de conducere publice, viziunea societății față de rolul femeilor și bărbaților în familie,</w:t>
      </w:r>
      <w:r w:rsidR="09531187" w:rsidRPr="2652AB25">
        <w:rPr>
          <w:rFonts w:asciiTheme="minorHAnsi" w:hAnsiTheme="minorHAnsi" w:cs="Arial"/>
          <w:sz w:val="22"/>
          <w:szCs w:val="22"/>
          <w:lang w:val="ro-RO"/>
        </w:rPr>
        <w:t xml:space="preserve"> gospodărie,</w:t>
      </w:r>
      <w:r w:rsidR="00481D03" w:rsidRPr="2652AB25">
        <w:rPr>
          <w:rFonts w:asciiTheme="minorHAnsi" w:hAnsiTheme="minorHAnsi" w:cs="Arial"/>
          <w:sz w:val="22"/>
          <w:szCs w:val="22"/>
          <w:lang w:val="ro-RO"/>
        </w:rPr>
        <w:t xml:space="preserve"> societate, viața publică</w:t>
      </w:r>
      <w:r w:rsidR="00657778" w:rsidRPr="2652AB25">
        <w:rPr>
          <w:rFonts w:asciiTheme="minorHAnsi" w:hAnsiTheme="minorHAnsi" w:cs="Arial"/>
          <w:sz w:val="22"/>
          <w:szCs w:val="22"/>
          <w:lang w:val="ro-RO"/>
        </w:rPr>
        <w:t>.</w:t>
      </w:r>
    </w:p>
    <w:p w14:paraId="1FF81247" w14:textId="190FF7FB" w:rsidR="00481D03" w:rsidRDefault="00F6541F" w:rsidP="00481D03">
      <w:pPr>
        <w:jc w:val="both"/>
        <w:rPr>
          <w:rFonts w:asciiTheme="minorHAnsi" w:hAnsiTheme="minorHAnsi" w:cstheme="minorHAnsi"/>
          <w:sz w:val="22"/>
          <w:szCs w:val="22"/>
        </w:rPr>
      </w:pPr>
      <w:r w:rsidRPr="00F6541F">
        <w:rPr>
          <w:rFonts w:asciiTheme="minorHAnsi" w:hAnsiTheme="minorHAnsi" w:cstheme="minorHAnsi"/>
          <w:b/>
          <w:sz w:val="22"/>
          <w:szCs w:val="22"/>
        </w:rPr>
        <w:t>Eșantion:</w:t>
      </w:r>
      <w:r w:rsidRPr="00F6541F">
        <w:rPr>
          <w:rFonts w:asciiTheme="minorHAnsi" w:hAnsiTheme="minorHAnsi" w:cstheme="minorHAnsi"/>
          <w:sz w:val="22"/>
          <w:szCs w:val="22"/>
        </w:rPr>
        <w:t xml:space="preserve"> Reprezentativ la nivel național pentru populația 18+</w:t>
      </w:r>
    </w:p>
    <w:p w14:paraId="33F4C6C9" w14:textId="77777777" w:rsidR="00F06AC8" w:rsidRPr="00481D03" w:rsidRDefault="00F06AC8" w:rsidP="00481D03">
      <w:pPr>
        <w:jc w:val="both"/>
        <w:rPr>
          <w:rFonts w:asciiTheme="minorHAnsi" w:hAnsiTheme="minorHAnsi" w:cstheme="minorHAnsi"/>
          <w:sz w:val="22"/>
          <w:szCs w:val="22"/>
        </w:rPr>
      </w:pPr>
    </w:p>
    <w:p w14:paraId="3CC71F62" w14:textId="77777777" w:rsidR="00CB3CFE" w:rsidRPr="003A5C88" w:rsidRDefault="00F6541F" w:rsidP="000675E2">
      <w:pPr>
        <w:jc w:val="both"/>
        <w:rPr>
          <w:rFonts w:asciiTheme="minorHAnsi" w:hAnsiTheme="minorHAnsi" w:cstheme="minorHAnsi"/>
          <w:sz w:val="22"/>
          <w:szCs w:val="22"/>
        </w:rPr>
      </w:pPr>
      <w:r w:rsidRPr="003A5C88">
        <w:rPr>
          <w:rFonts w:asciiTheme="minorHAnsi" w:hAnsiTheme="minorHAnsi" w:cstheme="minorHAnsi"/>
          <w:b/>
          <w:sz w:val="22"/>
          <w:szCs w:val="22"/>
        </w:rPr>
        <w:t xml:space="preserve">Elemente de analiză a inegalităților: </w:t>
      </w:r>
      <w:r w:rsidR="00983146" w:rsidRPr="003A5C88">
        <w:rPr>
          <w:rFonts w:asciiTheme="minorHAnsi" w:hAnsiTheme="minorHAnsi" w:cstheme="minorHAnsi"/>
          <w:sz w:val="22"/>
          <w:szCs w:val="22"/>
        </w:rPr>
        <w:t>gen, grup de vâ</w:t>
      </w:r>
      <w:r w:rsidRPr="003A5C88">
        <w:rPr>
          <w:rFonts w:asciiTheme="minorHAnsi" w:hAnsiTheme="minorHAnsi" w:cstheme="minorHAnsi"/>
          <w:sz w:val="22"/>
          <w:szCs w:val="22"/>
        </w:rPr>
        <w:t>rstă</w:t>
      </w:r>
      <w:r w:rsidR="00983146" w:rsidRPr="003A5C88">
        <w:rPr>
          <w:rFonts w:asciiTheme="minorHAnsi" w:hAnsiTheme="minorHAnsi" w:cstheme="minorHAnsi"/>
          <w:sz w:val="22"/>
          <w:szCs w:val="22"/>
        </w:rPr>
        <w:t>, rural/urban, grupuri de venit</w:t>
      </w:r>
      <w:r w:rsidR="00C244C1">
        <w:rPr>
          <w:rFonts w:asciiTheme="minorHAnsi" w:hAnsiTheme="minorHAnsi" w:cstheme="minorHAnsi"/>
          <w:sz w:val="22"/>
          <w:szCs w:val="22"/>
        </w:rPr>
        <w:t xml:space="preserve">, nivel de studii. </w:t>
      </w:r>
    </w:p>
    <w:p w14:paraId="3E0BD4E8" w14:textId="77777777" w:rsidR="000675E2" w:rsidRDefault="000675E2" w:rsidP="00CB3CFE">
      <w:pPr>
        <w:jc w:val="both"/>
        <w:rPr>
          <w:rFonts w:ascii="Calibri" w:hAnsi="Calibri"/>
          <w:b/>
          <w:sz w:val="22"/>
          <w:szCs w:val="22"/>
        </w:rPr>
      </w:pPr>
    </w:p>
    <w:p w14:paraId="66F3AE1B" w14:textId="77777777" w:rsidR="003F6361" w:rsidRPr="004520E0" w:rsidRDefault="00AF647B" w:rsidP="00CB3CFE">
      <w:pPr>
        <w:jc w:val="both"/>
        <w:rPr>
          <w:rFonts w:ascii="Calibri" w:hAnsi="Calibri"/>
          <w:b/>
          <w:sz w:val="22"/>
          <w:szCs w:val="22"/>
        </w:rPr>
      </w:pPr>
      <w:r w:rsidRPr="00AF647B">
        <w:rPr>
          <w:rFonts w:ascii="Calibri" w:hAnsi="Calibri"/>
          <w:b/>
          <w:sz w:val="22"/>
          <w:szCs w:val="22"/>
        </w:rPr>
        <w:t>Oferta financiară</w:t>
      </w:r>
      <w:r w:rsidR="00CB3CFE">
        <w:rPr>
          <w:rFonts w:ascii="Calibri" w:hAnsi="Calibri"/>
          <w:b/>
          <w:sz w:val="22"/>
          <w:szCs w:val="22"/>
        </w:rPr>
        <w:t>, obligatoriu,</w:t>
      </w:r>
      <w:r w:rsidRPr="00AF647B">
        <w:rPr>
          <w:rFonts w:ascii="Calibri" w:hAnsi="Calibri"/>
          <w:b/>
          <w:sz w:val="22"/>
          <w:szCs w:val="22"/>
        </w:rPr>
        <w:t xml:space="preserve"> va cuprinde</w:t>
      </w:r>
      <w:r w:rsidR="00CB3CFE">
        <w:rPr>
          <w:rFonts w:ascii="Calibri" w:hAnsi="Calibri"/>
          <w:b/>
          <w:sz w:val="22"/>
          <w:szCs w:val="22"/>
        </w:rPr>
        <w:t xml:space="preserve"> descrierea costurilor pentru</w:t>
      </w:r>
      <w:r w:rsidRPr="00AF647B">
        <w:rPr>
          <w:rFonts w:ascii="Calibri" w:hAnsi="Calibri"/>
          <w:b/>
          <w:sz w:val="22"/>
          <w:szCs w:val="22"/>
        </w:rPr>
        <w:t>:</w:t>
      </w:r>
    </w:p>
    <w:p w14:paraId="2D6B3C3E" w14:textId="0FFD5DD9" w:rsidR="00A457FC" w:rsidRPr="004520E0" w:rsidRDefault="00C2167F" w:rsidP="00CB3CFE">
      <w:pPr>
        <w:pStyle w:val="ListParagraph"/>
        <w:numPr>
          <w:ilvl w:val="0"/>
          <w:numId w:val="13"/>
        </w:numPr>
        <w:jc w:val="both"/>
        <w:rPr>
          <w:rFonts w:ascii="Calibri" w:hAnsi="Calibri"/>
          <w:sz w:val="22"/>
          <w:szCs w:val="22"/>
        </w:rPr>
      </w:pPr>
      <w:r w:rsidRPr="2652AB25">
        <w:rPr>
          <w:rFonts w:ascii="Calibri" w:hAnsi="Calibri"/>
          <w:sz w:val="22"/>
          <w:szCs w:val="22"/>
        </w:rPr>
        <w:t>Desfășurarea</w:t>
      </w:r>
      <w:r w:rsidR="00AF647B" w:rsidRPr="2652AB25">
        <w:rPr>
          <w:rFonts w:ascii="Calibri" w:hAnsi="Calibri"/>
          <w:sz w:val="22"/>
          <w:szCs w:val="22"/>
        </w:rPr>
        <w:t xml:space="preserve"> </w:t>
      </w:r>
      <w:r w:rsidR="00CB3CFE" w:rsidRPr="2652AB25">
        <w:rPr>
          <w:rFonts w:ascii="Calibri" w:hAnsi="Calibri"/>
          <w:sz w:val="22"/>
          <w:szCs w:val="22"/>
        </w:rPr>
        <w:t xml:space="preserve">cercetării </w:t>
      </w:r>
      <w:r w:rsidR="00AF647B" w:rsidRPr="2652AB25">
        <w:rPr>
          <w:rFonts w:ascii="Calibri" w:hAnsi="Calibri"/>
          <w:sz w:val="22"/>
          <w:szCs w:val="22"/>
        </w:rPr>
        <w:t xml:space="preserve">în baza celor </w:t>
      </w:r>
      <w:r w:rsidR="5E25148F" w:rsidRPr="2652AB25">
        <w:rPr>
          <w:rFonts w:ascii="Calibri" w:hAnsi="Calibri"/>
          <w:sz w:val="22"/>
          <w:szCs w:val="22"/>
        </w:rPr>
        <w:t>menționate</w:t>
      </w:r>
      <w:r w:rsidR="00B51DD9" w:rsidRPr="2652AB25">
        <w:rPr>
          <w:rFonts w:ascii="Calibri" w:hAnsi="Calibri"/>
          <w:sz w:val="22"/>
          <w:szCs w:val="22"/>
        </w:rPr>
        <w:t xml:space="preserve"> </w:t>
      </w:r>
      <w:r w:rsidR="00A02930" w:rsidRPr="2652AB25">
        <w:rPr>
          <w:rFonts w:ascii="Calibri" w:hAnsi="Calibri"/>
          <w:sz w:val="22"/>
          <w:szCs w:val="22"/>
        </w:rPr>
        <w:t>anterior</w:t>
      </w:r>
      <w:r w:rsidR="00AF647B" w:rsidRPr="2652AB25">
        <w:rPr>
          <w:rFonts w:ascii="Calibri" w:hAnsi="Calibri"/>
          <w:sz w:val="22"/>
          <w:szCs w:val="22"/>
        </w:rPr>
        <w:t>;</w:t>
      </w:r>
    </w:p>
    <w:p w14:paraId="05F2E8B9" w14:textId="77777777" w:rsidR="00D23C45" w:rsidRDefault="0091448F" w:rsidP="000C3CBE">
      <w:pPr>
        <w:pStyle w:val="ListParagraph"/>
        <w:numPr>
          <w:ilvl w:val="0"/>
          <w:numId w:val="13"/>
        </w:numPr>
        <w:jc w:val="both"/>
        <w:rPr>
          <w:rFonts w:ascii="Calibri" w:hAnsi="Calibri"/>
          <w:sz w:val="22"/>
          <w:szCs w:val="22"/>
        </w:rPr>
      </w:pPr>
      <w:r w:rsidRPr="00D23C45">
        <w:rPr>
          <w:rFonts w:ascii="Calibri" w:hAnsi="Calibri"/>
          <w:sz w:val="22"/>
          <w:szCs w:val="22"/>
        </w:rPr>
        <w:t xml:space="preserve">Sistematizarea datelor ȋn tabele </w:t>
      </w:r>
      <w:r w:rsidR="000C3CBE">
        <w:rPr>
          <w:rFonts w:ascii="Calibri" w:hAnsi="Calibri"/>
          <w:sz w:val="22"/>
          <w:szCs w:val="22"/>
        </w:rPr>
        <w:t>(SPSS, Excel, W</w:t>
      </w:r>
      <w:r w:rsidR="00D23C45">
        <w:rPr>
          <w:rFonts w:ascii="Calibri" w:hAnsi="Calibri"/>
          <w:sz w:val="22"/>
          <w:szCs w:val="22"/>
        </w:rPr>
        <w:t>ord).</w:t>
      </w:r>
    </w:p>
    <w:p w14:paraId="52D6BEA6" w14:textId="77777777" w:rsidR="000C3CBE" w:rsidRPr="000C3CBE" w:rsidRDefault="000C3CBE" w:rsidP="000C3CBE">
      <w:pPr>
        <w:ind w:left="360"/>
        <w:jc w:val="both"/>
        <w:rPr>
          <w:rFonts w:ascii="Calibri" w:hAnsi="Calibri"/>
          <w:sz w:val="22"/>
          <w:szCs w:val="22"/>
        </w:rPr>
      </w:pPr>
    </w:p>
    <w:p w14:paraId="135CBE0C" w14:textId="119EE9A5" w:rsidR="00B855C4" w:rsidRPr="00D23C45" w:rsidRDefault="00AF647B" w:rsidP="000C3CBE">
      <w:pPr>
        <w:spacing w:after="240"/>
        <w:jc w:val="both"/>
        <w:rPr>
          <w:rFonts w:ascii="Calibri" w:hAnsi="Calibri"/>
          <w:sz w:val="22"/>
          <w:szCs w:val="22"/>
        </w:rPr>
      </w:pPr>
      <w:r w:rsidRPr="00D23C45">
        <w:rPr>
          <w:rFonts w:ascii="Calibri" w:hAnsi="Calibri"/>
          <w:sz w:val="22"/>
          <w:szCs w:val="22"/>
        </w:rPr>
        <w:t xml:space="preserve">Modelul ofertei financiare este anexat la acest document (Anexa </w:t>
      </w:r>
      <w:r w:rsidR="00F06AC8">
        <w:rPr>
          <w:rFonts w:ascii="Calibri" w:hAnsi="Calibri"/>
          <w:sz w:val="22"/>
          <w:szCs w:val="22"/>
        </w:rPr>
        <w:t>2</w:t>
      </w:r>
      <w:r w:rsidRPr="00D23C45">
        <w:rPr>
          <w:rFonts w:ascii="Calibri" w:hAnsi="Calibri"/>
          <w:sz w:val="22"/>
          <w:szCs w:val="22"/>
        </w:rPr>
        <w:t>).</w:t>
      </w:r>
    </w:p>
    <w:p w14:paraId="67F3A0BB" w14:textId="6A688CC1" w:rsidR="00DC77F2" w:rsidRPr="00B855C4" w:rsidRDefault="009B6A59" w:rsidP="00B855C4">
      <w:pPr>
        <w:spacing w:after="240"/>
        <w:ind w:right="4"/>
        <w:jc w:val="both"/>
        <w:rPr>
          <w:rFonts w:asciiTheme="minorHAnsi" w:hAnsiTheme="minorHAnsi"/>
          <w:b/>
          <w:bCs/>
          <w:color w:val="000000"/>
          <w:sz w:val="22"/>
          <w:szCs w:val="22"/>
          <w:lang w:eastAsia="ru-RU"/>
        </w:rPr>
      </w:pPr>
      <w:r w:rsidRPr="00564206">
        <w:rPr>
          <w:rFonts w:asciiTheme="minorHAnsi" w:hAnsiTheme="minorHAnsi"/>
          <w:b/>
          <w:bCs/>
          <w:color w:val="000000"/>
          <w:sz w:val="22"/>
          <w:szCs w:val="22"/>
          <w:lang w:eastAsia="ru-RU"/>
        </w:rPr>
        <w:t>Ofertele în mod obligatoriu vor fi datate, semnate şi ştampilate. În caz contrar, acestea nu vor fi considerate valabile. Oferta financiară va fi scanată şi anexată la dosarul de aplicare.</w:t>
      </w:r>
    </w:p>
    <w:p w14:paraId="086A25FD" w14:textId="312C0F8F" w:rsidR="00B57695" w:rsidRPr="004520E0" w:rsidRDefault="008012E9" w:rsidP="2652AB25">
      <w:pPr>
        <w:spacing w:after="240"/>
        <w:jc w:val="both"/>
        <w:rPr>
          <w:rFonts w:ascii="Calibri" w:hAnsi="Calibri"/>
          <w:b/>
          <w:bCs/>
          <w:color w:val="E36C0A" w:themeColor="accent6" w:themeShade="BF"/>
          <w:sz w:val="22"/>
          <w:szCs w:val="22"/>
        </w:rPr>
      </w:pPr>
      <w:r w:rsidRPr="2652AB25">
        <w:rPr>
          <w:rFonts w:ascii="Calibri" w:hAnsi="Calibri"/>
          <w:b/>
          <w:bCs/>
          <w:sz w:val="22"/>
          <w:szCs w:val="22"/>
        </w:rPr>
        <w:t>Activitățile</w:t>
      </w:r>
      <w:r w:rsidR="009264CA" w:rsidRPr="2652AB25">
        <w:rPr>
          <w:rFonts w:ascii="Calibri" w:hAnsi="Calibri"/>
          <w:b/>
          <w:bCs/>
          <w:sz w:val="22"/>
          <w:szCs w:val="22"/>
        </w:rPr>
        <w:t xml:space="preserve"> </w:t>
      </w:r>
      <w:r w:rsidR="00822FDC" w:rsidRPr="2652AB25">
        <w:rPr>
          <w:rFonts w:ascii="Calibri" w:hAnsi="Calibri"/>
          <w:b/>
          <w:bCs/>
          <w:sz w:val="22"/>
          <w:szCs w:val="22"/>
        </w:rPr>
        <w:t>urmează a fi</w:t>
      </w:r>
      <w:r w:rsidR="009046F9" w:rsidRPr="2652AB25">
        <w:rPr>
          <w:rFonts w:ascii="Calibri" w:hAnsi="Calibri"/>
          <w:b/>
          <w:bCs/>
          <w:sz w:val="22"/>
          <w:szCs w:val="22"/>
        </w:rPr>
        <w:t xml:space="preserve"> realizat</w:t>
      </w:r>
      <w:r w:rsidR="001F61EC" w:rsidRPr="2652AB25">
        <w:rPr>
          <w:rFonts w:ascii="Calibri" w:hAnsi="Calibri"/>
          <w:b/>
          <w:bCs/>
          <w:sz w:val="22"/>
          <w:szCs w:val="22"/>
        </w:rPr>
        <w:t>e</w:t>
      </w:r>
      <w:r w:rsidR="009046F9" w:rsidRPr="2652AB25">
        <w:rPr>
          <w:rFonts w:ascii="Calibri" w:hAnsi="Calibri"/>
          <w:b/>
          <w:bCs/>
          <w:sz w:val="22"/>
          <w:szCs w:val="22"/>
        </w:rPr>
        <w:t xml:space="preserve"> în perioada </w:t>
      </w:r>
      <w:r w:rsidR="007C047E" w:rsidRPr="2652AB25">
        <w:rPr>
          <w:rFonts w:ascii="Calibri" w:hAnsi="Calibri"/>
          <w:b/>
          <w:bCs/>
          <w:color w:val="E36C0A" w:themeColor="accent6" w:themeShade="BF"/>
          <w:sz w:val="22"/>
          <w:szCs w:val="22"/>
        </w:rPr>
        <w:t xml:space="preserve">august-septembrie </w:t>
      </w:r>
      <w:r w:rsidR="00604C8D" w:rsidRPr="2652AB25">
        <w:rPr>
          <w:rFonts w:ascii="Calibri" w:hAnsi="Calibri"/>
          <w:b/>
          <w:bCs/>
          <w:color w:val="E36C0A" w:themeColor="accent6" w:themeShade="BF"/>
          <w:sz w:val="22"/>
          <w:szCs w:val="22"/>
        </w:rPr>
        <w:t>202</w:t>
      </w:r>
      <w:r w:rsidR="007C047E" w:rsidRPr="2652AB25">
        <w:rPr>
          <w:rFonts w:ascii="Calibri" w:hAnsi="Calibri"/>
          <w:b/>
          <w:bCs/>
          <w:color w:val="E36C0A" w:themeColor="accent6" w:themeShade="BF"/>
          <w:sz w:val="22"/>
          <w:szCs w:val="22"/>
        </w:rPr>
        <w:t>5</w:t>
      </w:r>
      <w:r w:rsidR="4D05236F" w:rsidRPr="2652AB25">
        <w:rPr>
          <w:rFonts w:ascii="Calibri" w:hAnsi="Calibri"/>
          <w:b/>
          <w:bCs/>
          <w:color w:val="E36C0A" w:themeColor="accent6" w:themeShade="BF"/>
          <w:sz w:val="22"/>
          <w:szCs w:val="22"/>
        </w:rPr>
        <w:t xml:space="preserve"> </w:t>
      </w:r>
      <w:r w:rsidR="0F6D64C6" w:rsidRPr="2652AB25">
        <w:rPr>
          <w:rFonts w:ascii="Calibri" w:hAnsi="Calibri"/>
          <w:b/>
          <w:bCs/>
          <w:color w:val="E36C0A" w:themeColor="accent6" w:themeShade="BF"/>
          <w:sz w:val="22"/>
          <w:szCs w:val="22"/>
        </w:rPr>
        <w:t>(</w:t>
      </w:r>
      <w:r w:rsidR="555384A7" w:rsidRPr="2652AB25">
        <w:rPr>
          <w:rFonts w:ascii="Calibri" w:hAnsi="Calibri"/>
          <w:b/>
          <w:bCs/>
          <w:color w:val="E36C0A" w:themeColor="accent6" w:themeShade="BF"/>
          <w:sz w:val="22"/>
          <w:szCs w:val="22"/>
        </w:rPr>
        <w:t>în perioada campaniei electorale)</w:t>
      </w:r>
    </w:p>
    <w:p w14:paraId="6B401EA5" w14:textId="79B7EC41" w:rsidR="00CD4481" w:rsidRPr="0091448F" w:rsidRDefault="00AF647B" w:rsidP="2652AB25">
      <w:pPr>
        <w:pStyle w:val="Footer"/>
        <w:spacing w:after="240"/>
        <w:jc w:val="both"/>
        <w:rPr>
          <w:rFonts w:asciiTheme="minorHAnsi" w:hAnsiTheme="minorHAnsi"/>
          <w:b/>
          <w:bCs/>
          <w:sz w:val="22"/>
          <w:szCs w:val="22"/>
          <w:lang w:val="ro-RO"/>
        </w:rPr>
      </w:pPr>
      <w:r w:rsidRPr="2652AB25">
        <w:rPr>
          <w:rFonts w:asciiTheme="minorHAnsi" w:hAnsiTheme="minorHAnsi"/>
          <w:b/>
          <w:bCs/>
          <w:sz w:val="22"/>
          <w:szCs w:val="22"/>
          <w:lang w:val="ro-RO"/>
        </w:rPr>
        <w:t xml:space="preserve">Rezultatele </w:t>
      </w:r>
      <w:r w:rsidR="0057271A" w:rsidRPr="2652AB25">
        <w:rPr>
          <w:rFonts w:asciiTheme="minorHAnsi" w:hAnsiTheme="minorHAnsi"/>
          <w:b/>
          <w:bCs/>
          <w:sz w:val="22"/>
          <w:szCs w:val="22"/>
          <w:lang w:val="ro-RO"/>
        </w:rPr>
        <w:t>a</w:t>
      </w:r>
      <w:r w:rsidRPr="2652AB25">
        <w:rPr>
          <w:rFonts w:asciiTheme="minorHAnsi" w:hAnsiTheme="minorHAnsi"/>
          <w:b/>
          <w:bCs/>
          <w:sz w:val="22"/>
          <w:szCs w:val="22"/>
          <w:lang w:val="ro-RO"/>
        </w:rPr>
        <w:t>șteptate</w:t>
      </w:r>
      <w:r w:rsidRPr="2652AB25">
        <w:rPr>
          <w:rFonts w:asciiTheme="minorHAnsi" w:hAnsiTheme="minorHAnsi"/>
          <w:sz w:val="22"/>
          <w:szCs w:val="22"/>
          <w:lang w:val="ro-RO"/>
        </w:rPr>
        <w:t xml:space="preserve">: </w:t>
      </w:r>
      <w:r w:rsidR="00F6541F" w:rsidRPr="2652AB25">
        <w:rPr>
          <w:rFonts w:asciiTheme="minorHAnsi" w:hAnsiTheme="minorHAnsi"/>
          <w:sz w:val="22"/>
          <w:szCs w:val="22"/>
          <w:lang w:val="ro-RO"/>
        </w:rPr>
        <w:t xml:space="preserve">Sondajul va fi desfăşurat ȋn perioada </w:t>
      </w:r>
      <w:r w:rsidR="007C047E" w:rsidRPr="2652AB25">
        <w:rPr>
          <w:rFonts w:asciiTheme="minorHAnsi" w:hAnsiTheme="minorHAnsi"/>
          <w:b/>
          <w:bCs/>
          <w:sz w:val="22"/>
          <w:szCs w:val="22"/>
          <w:lang w:val="ro-RO"/>
        </w:rPr>
        <w:t>august-septembrie</w:t>
      </w:r>
      <w:r w:rsidR="002762E9" w:rsidRPr="2652AB25">
        <w:rPr>
          <w:rFonts w:asciiTheme="minorHAnsi" w:hAnsiTheme="minorHAnsi"/>
          <w:b/>
          <w:bCs/>
          <w:sz w:val="22"/>
          <w:szCs w:val="22"/>
          <w:lang w:val="ro-RO"/>
        </w:rPr>
        <w:t xml:space="preserve"> 202</w:t>
      </w:r>
      <w:r w:rsidR="007C047E" w:rsidRPr="2652AB25">
        <w:rPr>
          <w:rFonts w:asciiTheme="minorHAnsi" w:hAnsiTheme="minorHAnsi"/>
          <w:b/>
          <w:bCs/>
          <w:sz w:val="22"/>
          <w:szCs w:val="22"/>
          <w:lang w:val="ro-RO"/>
        </w:rPr>
        <w:t>5</w:t>
      </w:r>
      <w:r w:rsidR="3FB206DB" w:rsidRPr="2652AB25">
        <w:rPr>
          <w:rFonts w:asciiTheme="minorHAnsi" w:hAnsiTheme="minorHAnsi"/>
          <w:b/>
          <w:bCs/>
          <w:sz w:val="22"/>
          <w:szCs w:val="22"/>
          <w:lang w:val="ro-RO"/>
        </w:rPr>
        <w:t xml:space="preserve"> (perioada campaniei electorale)</w:t>
      </w:r>
      <w:r w:rsidR="00F6541F" w:rsidRPr="2652AB25">
        <w:rPr>
          <w:rFonts w:asciiTheme="minorHAnsi" w:hAnsiTheme="minorHAnsi"/>
          <w:sz w:val="22"/>
          <w:szCs w:val="22"/>
          <w:lang w:val="ro-RO"/>
        </w:rPr>
        <w:t xml:space="preserve">, iar datele colectate vor fi sistematizate ȋn tabele şi expediate </w:t>
      </w:r>
      <w:r w:rsidR="00E939CF" w:rsidRPr="2652AB25">
        <w:rPr>
          <w:rFonts w:asciiTheme="minorHAnsi" w:hAnsiTheme="minorHAnsi"/>
          <w:sz w:val="22"/>
          <w:szCs w:val="22"/>
          <w:lang w:val="ro-RO"/>
        </w:rPr>
        <w:t>Centrului Parteneriat pentru Dezvoltar</w:t>
      </w:r>
      <w:r w:rsidR="00C244C1" w:rsidRPr="2652AB25">
        <w:rPr>
          <w:rFonts w:asciiTheme="minorHAnsi" w:hAnsiTheme="minorHAnsi"/>
          <w:sz w:val="22"/>
          <w:szCs w:val="22"/>
          <w:lang w:val="ro-RO"/>
        </w:rPr>
        <w:t>e</w:t>
      </w:r>
      <w:r w:rsidR="00F6541F" w:rsidRPr="2652AB25">
        <w:rPr>
          <w:rFonts w:asciiTheme="minorHAnsi" w:hAnsiTheme="minorHAnsi"/>
          <w:sz w:val="22"/>
          <w:szCs w:val="22"/>
          <w:lang w:val="ro-RO"/>
        </w:rPr>
        <w:t xml:space="preserve"> nu mai târziu de </w:t>
      </w:r>
      <w:r w:rsidR="007C047E" w:rsidRPr="2652AB25">
        <w:rPr>
          <w:rFonts w:asciiTheme="minorHAnsi" w:hAnsiTheme="minorHAnsi"/>
          <w:b/>
          <w:bCs/>
          <w:color w:val="E36C0A" w:themeColor="accent6" w:themeShade="BF"/>
          <w:sz w:val="22"/>
          <w:szCs w:val="22"/>
          <w:lang w:val="ro-RO"/>
        </w:rPr>
        <w:t>2</w:t>
      </w:r>
      <w:r w:rsidR="45E7FF62" w:rsidRPr="2652AB25">
        <w:rPr>
          <w:rFonts w:asciiTheme="minorHAnsi" w:hAnsiTheme="minorHAnsi"/>
          <w:b/>
          <w:bCs/>
          <w:color w:val="E36C0A" w:themeColor="accent6" w:themeShade="BF"/>
          <w:sz w:val="22"/>
          <w:szCs w:val="22"/>
          <w:lang w:val="ro-RO"/>
        </w:rPr>
        <w:t>7</w:t>
      </w:r>
      <w:r w:rsidR="007C047E" w:rsidRPr="2652AB25">
        <w:rPr>
          <w:rFonts w:asciiTheme="minorHAnsi" w:hAnsiTheme="minorHAnsi"/>
          <w:b/>
          <w:bCs/>
          <w:color w:val="E36C0A" w:themeColor="accent6" w:themeShade="BF"/>
          <w:sz w:val="22"/>
          <w:szCs w:val="22"/>
          <w:lang w:val="ro-RO"/>
        </w:rPr>
        <w:t xml:space="preserve"> septembrie 2025</w:t>
      </w:r>
      <w:r w:rsidR="00F6541F" w:rsidRPr="2652AB25">
        <w:rPr>
          <w:rFonts w:asciiTheme="minorHAnsi" w:hAnsiTheme="minorHAnsi"/>
          <w:b/>
          <w:bCs/>
          <w:color w:val="E36C0A" w:themeColor="accent6" w:themeShade="BF"/>
          <w:sz w:val="22"/>
          <w:szCs w:val="22"/>
          <w:lang w:val="ro-RO"/>
        </w:rPr>
        <w:t>.</w:t>
      </w:r>
      <w:r w:rsidR="009654E6" w:rsidRPr="2652AB25">
        <w:rPr>
          <w:rFonts w:asciiTheme="minorHAnsi" w:hAnsiTheme="minorHAnsi"/>
          <w:b/>
          <w:bCs/>
          <w:color w:val="E36C0A" w:themeColor="accent6" w:themeShade="BF"/>
          <w:sz w:val="22"/>
          <w:szCs w:val="22"/>
          <w:lang w:val="ro-RO"/>
        </w:rPr>
        <w:t xml:space="preserve"> </w:t>
      </w:r>
    </w:p>
    <w:p w14:paraId="15E48193" w14:textId="77777777" w:rsidR="00A457FC" w:rsidRDefault="00AF647B" w:rsidP="00CB3CFE">
      <w:pPr>
        <w:jc w:val="both"/>
        <w:rPr>
          <w:rFonts w:asciiTheme="minorHAnsi" w:hAnsiTheme="minorHAnsi" w:cs="Arial"/>
          <w:sz w:val="22"/>
          <w:szCs w:val="22"/>
        </w:rPr>
      </w:pPr>
      <w:r w:rsidRPr="00AF647B">
        <w:rPr>
          <w:rFonts w:asciiTheme="minorHAnsi" w:hAnsiTheme="minorHAnsi"/>
          <w:b/>
          <w:sz w:val="22"/>
          <w:szCs w:val="22"/>
        </w:rPr>
        <w:lastRenderedPageBreak/>
        <w:t xml:space="preserve">Plata pentru serviciile prestate: </w:t>
      </w:r>
      <w:r w:rsidRPr="00AF647B">
        <w:rPr>
          <w:rFonts w:asciiTheme="minorHAnsi" w:hAnsiTheme="minorHAnsi" w:cs="Arial"/>
          <w:sz w:val="22"/>
          <w:szCs w:val="22"/>
        </w:rPr>
        <w:t xml:space="preserve">Compania va fi plătită prin virament bancar, în tranşe, în MDL, după livrarea serviciilor solicitate. Detaliile cu referire la tranşele de plată vor fi stipulate în contractul de prestări servicii semnat între părţi (compania/organizaţia selectată şi </w:t>
      </w:r>
      <w:r w:rsidR="00E939CF">
        <w:rPr>
          <w:rFonts w:asciiTheme="minorHAnsi" w:hAnsiTheme="minorHAnsi" w:cs="Arial"/>
          <w:sz w:val="22"/>
          <w:szCs w:val="22"/>
        </w:rPr>
        <w:t>CPD</w:t>
      </w:r>
      <w:r w:rsidRPr="00AF647B">
        <w:rPr>
          <w:rFonts w:asciiTheme="minorHAnsi" w:hAnsiTheme="minorHAnsi" w:cs="Arial"/>
          <w:sz w:val="22"/>
          <w:szCs w:val="22"/>
        </w:rPr>
        <w:t>).</w:t>
      </w:r>
    </w:p>
    <w:p w14:paraId="353C508E" w14:textId="77777777" w:rsidR="00A573E1" w:rsidRDefault="00A573E1" w:rsidP="00CB3CFE">
      <w:pPr>
        <w:jc w:val="both"/>
        <w:rPr>
          <w:rFonts w:ascii="Calibri" w:hAnsi="Calibri"/>
          <w:b/>
          <w:bCs/>
          <w:color w:val="FF0000"/>
          <w:sz w:val="22"/>
          <w:szCs w:val="22"/>
        </w:rPr>
      </w:pPr>
    </w:p>
    <w:p w14:paraId="69DCBD97" w14:textId="51228B06" w:rsidR="00CD39DC" w:rsidRPr="00A573E1" w:rsidRDefault="00A573E1" w:rsidP="00CB3CFE">
      <w:pPr>
        <w:jc w:val="both"/>
        <w:rPr>
          <w:rFonts w:ascii="Calibri" w:hAnsi="Calibri"/>
          <w:b/>
          <w:bCs/>
          <w:color w:val="FF0000"/>
          <w:sz w:val="22"/>
          <w:szCs w:val="22"/>
        </w:rPr>
      </w:pPr>
      <w:r w:rsidRPr="00D23796">
        <w:rPr>
          <w:rFonts w:ascii="Calibri" w:hAnsi="Calibri"/>
          <w:b/>
          <w:bCs/>
          <w:color w:val="FF0000"/>
          <w:sz w:val="22"/>
          <w:szCs w:val="22"/>
        </w:rPr>
        <w:t>Important!</w:t>
      </w:r>
      <w:r w:rsidRPr="00D23796">
        <w:rPr>
          <w:rFonts w:ascii="Calibri" w:hAnsi="Calibri"/>
          <w:color w:val="FF0000"/>
          <w:sz w:val="22"/>
          <w:szCs w:val="22"/>
        </w:rPr>
        <w:t xml:space="preserve"> </w:t>
      </w:r>
      <w:r>
        <w:rPr>
          <w:rFonts w:ascii="Calibri" w:hAnsi="Calibri"/>
          <w:sz w:val="22"/>
          <w:szCs w:val="22"/>
        </w:rPr>
        <w:t xml:space="preserve">Activitatea va fi realizată în cadrul </w:t>
      </w:r>
      <w:r w:rsidRPr="00D23796">
        <w:rPr>
          <w:rFonts w:ascii="Calibri" w:hAnsi="Calibri"/>
          <w:sz w:val="22"/>
          <w:szCs w:val="22"/>
        </w:rPr>
        <w:t xml:space="preserve">un proiect de asistență tehnică, ȋn cadrul căruia, conform legislației, se aplică </w:t>
      </w:r>
      <w:r w:rsidRPr="00D23796">
        <w:rPr>
          <w:rFonts w:ascii="Calibri" w:hAnsi="Calibri"/>
          <w:b/>
          <w:bCs/>
          <w:sz w:val="22"/>
          <w:szCs w:val="22"/>
        </w:rPr>
        <w:t>TVA la cota 0%.</w:t>
      </w:r>
      <w:r w:rsidRPr="00D23796">
        <w:rPr>
          <w:rFonts w:ascii="Calibri" w:hAnsi="Calibri"/>
          <w:sz w:val="22"/>
          <w:szCs w:val="22"/>
        </w:rPr>
        <w:t xml:space="preserve"> Documentele confirmative vor fi expediate companiei selectate.</w:t>
      </w:r>
    </w:p>
    <w:p w14:paraId="7A4BB1F3" w14:textId="77777777" w:rsidR="007F6E44" w:rsidRPr="004520E0" w:rsidRDefault="007F6E44" w:rsidP="00CB3CFE">
      <w:pPr>
        <w:pStyle w:val="NormalWeb"/>
        <w:spacing w:before="0" w:beforeAutospacing="0" w:after="0" w:afterAutospacing="0"/>
        <w:jc w:val="both"/>
        <w:rPr>
          <w:rFonts w:asciiTheme="minorHAnsi" w:hAnsiTheme="minorHAnsi" w:cs="Arial"/>
          <w:sz w:val="22"/>
          <w:szCs w:val="22"/>
          <w:lang w:val="ro-RO"/>
        </w:rPr>
      </w:pPr>
    </w:p>
    <w:p w14:paraId="44F6B768" w14:textId="77777777" w:rsidR="007F6E44" w:rsidRPr="004520E0" w:rsidRDefault="00AF647B" w:rsidP="00CB3CFE">
      <w:pPr>
        <w:jc w:val="both"/>
        <w:rPr>
          <w:rFonts w:asciiTheme="minorHAnsi" w:hAnsiTheme="minorHAnsi"/>
          <w:b/>
          <w:sz w:val="22"/>
          <w:szCs w:val="22"/>
        </w:rPr>
      </w:pPr>
      <w:r w:rsidRPr="00AF647B">
        <w:rPr>
          <w:rFonts w:asciiTheme="minorHAnsi" w:hAnsiTheme="minorHAnsi"/>
          <w:b/>
          <w:sz w:val="22"/>
          <w:szCs w:val="22"/>
        </w:rPr>
        <w:t>Cerinţe faţă de compania</w:t>
      </w:r>
      <w:r w:rsidR="000F5122">
        <w:rPr>
          <w:rFonts w:asciiTheme="minorHAnsi" w:hAnsiTheme="minorHAnsi"/>
          <w:b/>
          <w:sz w:val="22"/>
          <w:szCs w:val="22"/>
        </w:rPr>
        <w:t>/organizaţia</w:t>
      </w:r>
      <w:r w:rsidRPr="00AF647B">
        <w:rPr>
          <w:rFonts w:asciiTheme="minorHAnsi" w:hAnsiTheme="minorHAnsi"/>
          <w:b/>
          <w:sz w:val="22"/>
          <w:szCs w:val="22"/>
        </w:rPr>
        <w:t xml:space="preserve"> </w:t>
      </w:r>
      <w:r w:rsidR="000F5122">
        <w:rPr>
          <w:rFonts w:asciiTheme="minorHAnsi" w:hAnsiTheme="minorHAnsi"/>
          <w:b/>
          <w:sz w:val="22"/>
          <w:szCs w:val="22"/>
        </w:rPr>
        <w:t>interesată</w:t>
      </w:r>
      <w:r w:rsidRPr="00AF647B">
        <w:rPr>
          <w:rFonts w:asciiTheme="minorHAnsi" w:hAnsiTheme="minorHAnsi"/>
          <w:b/>
          <w:sz w:val="22"/>
          <w:szCs w:val="22"/>
        </w:rPr>
        <w:t>:</w:t>
      </w:r>
    </w:p>
    <w:p w14:paraId="47E6DBA2" w14:textId="03DCE4F9" w:rsidR="009046F9" w:rsidRPr="004520E0" w:rsidRDefault="00453E61" w:rsidP="2652AB25">
      <w:pPr>
        <w:pStyle w:val="ListParagraph"/>
        <w:numPr>
          <w:ilvl w:val="0"/>
          <w:numId w:val="11"/>
        </w:numPr>
        <w:ind w:left="270" w:hanging="270"/>
        <w:jc w:val="both"/>
        <w:rPr>
          <w:rFonts w:asciiTheme="minorHAnsi" w:hAnsiTheme="minorHAnsi"/>
          <w:sz w:val="22"/>
          <w:szCs w:val="22"/>
        </w:rPr>
      </w:pPr>
      <w:r w:rsidRPr="2652AB25">
        <w:rPr>
          <w:rFonts w:asciiTheme="minorHAnsi" w:hAnsiTheme="minorHAnsi"/>
          <w:sz w:val="22"/>
          <w:szCs w:val="22"/>
        </w:rPr>
        <w:t>Experienţă în realizarea s</w:t>
      </w:r>
      <w:r w:rsidR="00AF647B" w:rsidRPr="2652AB25">
        <w:rPr>
          <w:rFonts w:asciiTheme="minorHAnsi" w:hAnsiTheme="minorHAnsi"/>
          <w:sz w:val="22"/>
          <w:szCs w:val="22"/>
        </w:rPr>
        <w:t>tudii</w:t>
      </w:r>
      <w:r w:rsidRPr="2652AB25">
        <w:rPr>
          <w:rFonts w:asciiTheme="minorHAnsi" w:hAnsiTheme="minorHAnsi"/>
          <w:sz w:val="22"/>
          <w:szCs w:val="22"/>
        </w:rPr>
        <w:t>lor şi a cercetărilor</w:t>
      </w:r>
      <w:r w:rsidR="00AF647B" w:rsidRPr="2652AB25">
        <w:rPr>
          <w:rFonts w:asciiTheme="minorHAnsi" w:hAnsiTheme="minorHAnsi"/>
          <w:sz w:val="22"/>
          <w:szCs w:val="22"/>
        </w:rPr>
        <w:t xml:space="preserve"> în domeniu sau domenii similare</w:t>
      </w:r>
      <w:r w:rsidRPr="2652AB25">
        <w:rPr>
          <w:rFonts w:asciiTheme="minorHAnsi" w:hAnsiTheme="minorHAnsi"/>
          <w:sz w:val="22"/>
          <w:szCs w:val="22"/>
        </w:rPr>
        <w:t xml:space="preserve"> (</w:t>
      </w:r>
      <w:r w:rsidR="196A6BC0" w:rsidRPr="2652AB25">
        <w:rPr>
          <w:rFonts w:asciiTheme="minorHAnsi" w:hAnsiTheme="minorHAnsi"/>
          <w:sz w:val="22"/>
          <w:szCs w:val="22"/>
        </w:rPr>
        <w:t>experiență</w:t>
      </w:r>
      <w:r w:rsidRPr="2652AB25">
        <w:rPr>
          <w:rFonts w:asciiTheme="minorHAnsi" w:hAnsiTheme="minorHAnsi"/>
          <w:sz w:val="22"/>
          <w:szCs w:val="22"/>
        </w:rPr>
        <w:t xml:space="preserve"> minimă de 3 ani)</w:t>
      </w:r>
      <w:r w:rsidR="00AF647B" w:rsidRPr="2652AB25">
        <w:rPr>
          <w:rFonts w:asciiTheme="minorHAnsi" w:hAnsiTheme="minorHAnsi"/>
          <w:sz w:val="22"/>
          <w:szCs w:val="22"/>
        </w:rPr>
        <w:t xml:space="preserve">; </w:t>
      </w:r>
    </w:p>
    <w:p w14:paraId="7E84C14C" w14:textId="77777777" w:rsidR="009046F9" w:rsidRPr="004520E0" w:rsidRDefault="00AF647B" w:rsidP="00CB3CFE">
      <w:pPr>
        <w:pStyle w:val="ListParagraph"/>
        <w:numPr>
          <w:ilvl w:val="0"/>
          <w:numId w:val="11"/>
        </w:numPr>
        <w:ind w:left="270" w:hanging="270"/>
        <w:jc w:val="both"/>
        <w:rPr>
          <w:rFonts w:asciiTheme="minorHAnsi" w:hAnsiTheme="minorHAnsi"/>
          <w:sz w:val="22"/>
          <w:szCs w:val="22"/>
        </w:rPr>
      </w:pPr>
      <w:r w:rsidRPr="00AF647B">
        <w:rPr>
          <w:rFonts w:asciiTheme="minorHAnsi" w:hAnsiTheme="minorHAnsi"/>
          <w:sz w:val="22"/>
          <w:szCs w:val="22"/>
        </w:rPr>
        <w:t xml:space="preserve">Experienţă </w:t>
      </w:r>
      <w:r w:rsidRPr="00CD4481">
        <w:rPr>
          <w:rFonts w:asciiTheme="minorHAnsi" w:hAnsiTheme="minorHAnsi"/>
          <w:sz w:val="22"/>
          <w:szCs w:val="22"/>
        </w:rPr>
        <w:t xml:space="preserve">dovedită </w:t>
      </w:r>
      <w:r w:rsidR="00ED55A3" w:rsidRPr="00CD4481">
        <w:rPr>
          <w:rFonts w:asciiTheme="minorHAnsi" w:hAnsiTheme="minorHAnsi"/>
          <w:sz w:val="22"/>
          <w:szCs w:val="22"/>
        </w:rPr>
        <w:t xml:space="preserve">în </w:t>
      </w:r>
      <w:r w:rsidR="0057271A" w:rsidRPr="00CD4481">
        <w:rPr>
          <w:rFonts w:asciiTheme="minorHAnsi" w:hAnsiTheme="minorHAnsi"/>
          <w:sz w:val="22"/>
          <w:szCs w:val="22"/>
        </w:rPr>
        <w:t>proiectarea</w:t>
      </w:r>
      <w:r w:rsidR="0057271A">
        <w:rPr>
          <w:rFonts w:asciiTheme="minorHAnsi" w:hAnsiTheme="minorHAnsi"/>
          <w:sz w:val="22"/>
          <w:szCs w:val="22"/>
        </w:rPr>
        <w:t xml:space="preserve"> evaluărilor, a sondajelor</w:t>
      </w:r>
      <w:r w:rsidRPr="00AF647B">
        <w:rPr>
          <w:rFonts w:asciiTheme="minorHAnsi" w:hAnsiTheme="minorHAnsi"/>
          <w:sz w:val="22"/>
          <w:szCs w:val="22"/>
        </w:rPr>
        <w:t xml:space="preserve"> de opinie,</w:t>
      </w:r>
      <w:r w:rsidR="0057271A">
        <w:rPr>
          <w:rFonts w:asciiTheme="minorHAnsi" w:hAnsiTheme="minorHAnsi"/>
          <w:sz w:val="22"/>
          <w:szCs w:val="22"/>
        </w:rPr>
        <w:t xml:space="preserve"> </w:t>
      </w:r>
      <w:r w:rsidR="00CD4481">
        <w:rPr>
          <w:rFonts w:asciiTheme="minorHAnsi" w:hAnsiTheme="minorHAnsi"/>
          <w:sz w:val="22"/>
          <w:szCs w:val="22"/>
        </w:rPr>
        <w:t xml:space="preserve">în </w:t>
      </w:r>
      <w:r w:rsidR="0057271A">
        <w:rPr>
          <w:rFonts w:asciiTheme="minorHAnsi" w:hAnsiTheme="minorHAnsi"/>
          <w:sz w:val="22"/>
          <w:szCs w:val="22"/>
        </w:rPr>
        <w:t>elaborarea</w:t>
      </w:r>
      <w:r w:rsidR="0057271A" w:rsidRPr="00AF647B">
        <w:rPr>
          <w:rFonts w:asciiTheme="minorHAnsi" w:hAnsiTheme="minorHAnsi"/>
          <w:sz w:val="22"/>
          <w:szCs w:val="22"/>
        </w:rPr>
        <w:t xml:space="preserve"> </w:t>
      </w:r>
      <w:r w:rsidRPr="00AF647B">
        <w:rPr>
          <w:rFonts w:asciiTheme="minorHAnsi" w:hAnsiTheme="minorHAnsi"/>
          <w:sz w:val="22"/>
          <w:szCs w:val="22"/>
        </w:rPr>
        <w:t>şi operarea chestionarelor, realizarea interviurilor, organizarea focus grupuri</w:t>
      </w:r>
      <w:r w:rsidR="0057271A">
        <w:rPr>
          <w:rFonts w:asciiTheme="minorHAnsi" w:hAnsiTheme="minorHAnsi"/>
          <w:sz w:val="22"/>
          <w:szCs w:val="22"/>
        </w:rPr>
        <w:t>lor</w:t>
      </w:r>
      <w:r w:rsidRPr="00AF647B">
        <w:rPr>
          <w:rFonts w:asciiTheme="minorHAnsi" w:hAnsiTheme="minorHAnsi"/>
          <w:sz w:val="22"/>
          <w:szCs w:val="22"/>
        </w:rPr>
        <w:t xml:space="preserve">, colectarea şi </w:t>
      </w:r>
      <w:r w:rsidR="00E54937">
        <w:rPr>
          <w:rFonts w:asciiTheme="minorHAnsi" w:hAnsiTheme="minorHAnsi"/>
          <w:sz w:val="22"/>
          <w:szCs w:val="22"/>
        </w:rPr>
        <w:t>sistematizarea</w:t>
      </w:r>
      <w:r w:rsidRPr="00AF647B">
        <w:rPr>
          <w:rFonts w:asciiTheme="minorHAnsi" w:hAnsiTheme="minorHAnsi"/>
          <w:sz w:val="22"/>
          <w:szCs w:val="22"/>
        </w:rPr>
        <w:t xml:space="preserve"> datelor</w:t>
      </w:r>
      <w:r w:rsidR="00384A2D">
        <w:rPr>
          <w:rFonts w:asciiTheme="minorHAnsi" w:hAnsiTheme="minorHAnsi"/>
          <w:sz w:val="22"/>
          <w:szCs w:val="22"/>
        </w:rPr>
        <w:t xml:space="preserve"> (3</w:t>
      </w:r>
      <w:r w:rsidRPr="00AF647B">
        <w:rPr>
          <w:rFonts w:asciiTheme="minorHAnsi" w:hAnsiTheme="minorHAnsi"/>
          <w:sz w:val="22"/>
          <w:szCs w:val="22"/>
        </w:rPr>
        <w:t xml:space="preserve"> ani minim). </w:t>
      </w:r>
    </w:p>
    <w:p w14:paraId="45F86C95" w14:textId="77777777" w:rsidR="007F6E44" w:rsidRPr="004520E0" w:rsidRDefault="007F6E44" w:rsidP="00CB3CFE">
      <w:pPr>
        <w:jc w:val="both"/>
        <w:rPr>
          <w:rFonts w:asciiTheme="minorHAnsi" w:hAnsiTheme="minorHAnsi"/>
          <w:sz w:val="22"/>
          <w:szCs w:val="22"/>
        </w:rPr>
      </w:pPr>
    </w:p>
    <w:p w14:paraId="666A603A" w14:textId="573F9078" w:rsidR="007F6E44" w:rsidRDefault="00AF647B" w:rsidP="2652AB25">
      <w:pPr>
        <w:jc w:val="both"/>
        <w:rPr>
          <w:rFonts w:asciiTheme="minorHAnsi" w:hAnsiTheme="minorHAnsi" w:cstheme="minorBidi"/>
          <w:sz w:val="22"/>
          <w:szCs w:val="22"/>
        </w:rPr>
      </w:pPr>
      <w:r w:rsidRPr="2652AB25">
        <w:rPr>
          <w:rFonts w:asciiTheme="minorHAnsi" w:hAnsiTheme="minorHAnsi"/>
          <w:b/>
          <w:bCs/>
          <w:sz w:val="22"/>
          <w:szCs w:val="22"/>
        </w:rPr>
        <w:t>Dosarul urmează a fi expediat la adres</w:t>
      </w:r>
      <w:r w:rsidR="00180AF4">
        <w:rPr>
          <w:rFonts w:asciiTheme="minorHAnsi" w:hAnsiTheme="minorHAnsi"/>
          <w:b/>
          <w:bCs/>
          <w:sz w:val="22"/>
          <w:szCs w:val="22"/>
        </w:rPr>
        <w:t>ele</w:t>
      </w:r>
      <w:r w:rsidRPr="2652AB25">
        <w:rPr>
          <w:rFonts w:asciiTheme="minorHAnsi" w:hAnsiTheme="minorHAnsi"/>
          <w:b/>
          <w:bCs/>
          <w:sz w:val="22"/>
          <w:szCs w:val="22"/>
        </w:rPr>
        <w:t xml:space="preserve"> de e-mail</w:t>
      </w:r>
      <w:r w:rsidR="002762E9" w:rsidRPr="2652AB25">
        <w:rPr>
          <w:rFonts w:asciiTheme="minorHAnsi" w:hAnsiTheme="minorHAnsi"/>
          <w:sz w:val="22"/>
          <w:szCs w:val="22"/>
        </w:rPr>
        <w:t xml:space="preserve">: </w:t>
      </w:r>
      <w:hyperlink r:id="rId11">
        <w:r w:rsidR="00290863" w:rsidRPr="2652AB25">
          <w:rPr>
            <w:rStyle w:val="Hyperlink"/>
            <w:rFonts w:asciiTheme="minorHAnsi" w:hAnsiTheme="minorHAnsi"/>
            <w:sz w:val="22"/>
            <w:szCs w:val="22"/>
          </w:rPr>
          <w:t>lawyer.</w:t>
        </w:r>
        <w:r w:rsidR="284614BB" w:rsidRPr="2652AB25">
          <w:rPr>
            <w:rStyle w:val="Hyperlink"/>
            <w:rFonts w:asciiTheme="minorHAnsi" w:hAnsiTheme="minorHAnsi"/>
            <w:sz w:val="22"/>
            <w:szCs w:val="22"/>
          </w:rPr>
          <w:t>moraru@gmail.com</w:t>
        </w:r>
      </w:hyperlink>
      <w:r w:rsidR="00180AF4">
        <w:rPr>
          <w:rFonts w:asciiTheme="minorHAnsi" w:hAnsiTheme="minorHAnsi"/>
          <w:sz w:val="22"/>
          <w:szCs w:val="22"/>
        </w:rPr>
        <w:t xml:space="preserve">, </w:t>
      </w:r>
      <w:hyperlink r:id="rId12" w:history="1">
        <w:r w:rsidR="00180AF4" w:rsidRPr="00477036">
          <w:rPr>
            <w:rStyle w:val="Hyperlink"/>
            <w:rFonts w:asciiTheme="minorHAnsi" w:hAnsiTheme="minorHAnsi"/>
            <w:sz w:val="22"/>
            <w:szCs w:val="22"/>
          </w:rPr>
          <w:t>cpd@progen.md</w:t>
        </w:r>
      </w:hyperlink>
      <w:r w:rsidR="00180AF4">
        <w:rPr>
          <w:rFonts w:asciiTheme="minorHAnsi" w:hAnsiTheme="minorHAnsi"/>
          <w:sz w:val="22"/>
          <w:szCs w:val="22"/>
        </w:rPr>
        <w:t xml:space="preserve"> </w:t>
      </w:r>
      <w:r w:rsidR="284614BB" w:rsidRPr="2652AB25">
        <w:rPr>
          <w:rFonts w:asciiTheme="minorHAnsi" w:hAnsiTheme="minorHAnsi"/>
          <w:sz w:val="22"/>
          <w:szCs w:val="22"/>
        </w:rPr>
        <w:t xml:space="preserve"> și </w:t>
      </w:r>
      <w:r w:rsidR="00D04540" w:rsidRPr="2652AB25">
        <w:rPr>
          <w:rFonts w:asciiTheme="minorHAnsi" w:hAnsiTheme="minorHAnsi" w:cstheme="minorBidi"/>
          <w:sz w:val="22"/>
          <w:szCs w:val="22"/>
        </w:rPr>
        <w:t>va conține</w:t>
      </w:r>
      <w:r w:rsidR="00103ABA" w:rsidRPr="2652AB25">
        <w:rPr>
          <w:rFonts w:asciiTheme="minorHAnsi" w:hAnsiTheme="minorHAnsi" w:cstheme="minorBidi"/>
          <w:sz w:val="22"/>
          <w:szCs w:val="22"/>
        </w:rPr>
        <w:t>:</w:t>
      </w:r>
    </w:p>
    <w:p w14:paraId="19FA7195" w14:textId="07E65F6E" w:rsidR="00E629A6" w:rsidRPr="00453E61" w:rsidRDefault="00D15716" w:rsidP="2652AB25">
      <w:pPr>
        <w:pStyle w:val="ListParagraph"/>
        <w:numPr>
          <w:ilvl w:val="0"/>
          <w:numId w:val="11"/>
        </w:numPr>
        <w:tabs>
          <w:tab w:val="left" w:pos="284"/>
        </w:tabs>
        <w:ind w:left="0" w:firstLine="0"/>
        <w:jc w:val="both"/>
        <w:rPr>
          <w:rFonts w:asciiTheme="minorHAnsi" w:hAnsiTheme="minorHAnsi"/>
          <w:sz w:val="22"/>
          <w:szCs w:val="22"/>
        </w:rPr>
      </w:pPr>
      <w:r w:rsidRPr="2652AB25">
        <w:rPr>
          <w:rFonts w:asciiTheme="minorHAnsi" w:hAnsiTheme="minorHAnsi"/>
          <w:sz w:val="22"/>
          <w:szCs w:val="22"/>
        </w:rPr>
        <w:t xml:space="preserve">Formularul de aplicare completat (Anexa </w:t>
      </w:r>
      <w:r w:rsidR="00F06AC8" w:rsidRPr="2652AB25">
        <w:rPr>
          <w:rFonts w:asciiTheme="minorHAnsi" w:hAnsiTheme="minorHAnsi"/>
          <w:sz w:val="22"/>
          <w:szCs w:val="22"/>
        </w:rPr>
        <w:t>1</w:t>
      </w:r>
      <w:r w:rsidRPr="2652AB25">
        <w:rPr>
          <w:rFonts w:asciiTheme="minorHAnsi" w:hAnsiTheme="minorHAnsi"/>
          <w:sz w:val="22"/>
          <w:szCs w:val="22"/>
        </w:rPr>
        <w:t>);</w:t>
      </w:r>
    </w:p>
    <w:p w14:paraId="43B25316" w14:textId="7B71644A" w:rsidR="001E0D12" w:rsidRPr="00730A37" w:rsidRDefault="00730A37" w:rsidP="2652AB25">
      <w:pPr>
        <w:pStyle w:val="ListParagraph"/>
        <w:numPr>
          <w:ilvl w:val="0"/>
          <w:numId w:val="11"/>
        </w:numPr>
        <w:ind w:left="270" w:hanging="270"/>
        <w:jc w:val="both"/>
        <w:rPr>
          <w:rFonts w:asciiTheme="minorHAnsi" w:hAnsiTheme="minorHAnsi"/>
          <w:sz w:val="22"/>
          <w:szCs w:val="22"/>
        </w:rPr>
      </w:pPr>
      <w:r w:rsidRPr="2652AB25">
        <w:rPr>
          <w:rFonts w:asciiTheme="minorHAnsi" w:hAnsiTheme="minorHAnsi"/>
          <w:sz w:val="22"/>
          <w:szCs w:val="22"/>
        </w:rPr>
        <w:t>2</w:t>
      </w:r>
      <w:r w:rsidR="00AF647B" w:rsidRPr="2652AB25">
        <w:rPr>
          <w:rFonts w:asciiTheme="minorHAnsi" w:hAnsiTheme="minorHAnsi"/>
          <w:sz w:val="22"/>
          <w:szCs w:val="22"/>
        </w:rPr>
        <w:t xml:space="preserve"> nume de </w:t>
      </w:r>
      <w:r w:rsidR="00B16CE1" w:rsidRPr="2652AB25">
        <w:rPr>
          <w:rFonts w:asciiTheme="minorHAnsi" w:hAnsiTheme="minorHAnsi"/>
          <w:sz w:val="22"/>
          <w:szCs w:val="22"/>
        </w:rPr>
        <w:t xml:space="preserve">contact </w:t>
      </w:r>
      <w:r w:rsidR="00AF647B" w:rsidRPr="2652AB25">
        <w:rPr>
          <w:rFonts w:asciiTheme="minorHAnsi" w:hAnsiTheme="minorHAnsi"/>
          <w:sz w:val="22"/>
          <w:szCs w:val="22"/>
        </w:rPr>
        <w:t xml:space="preserve"> cu adresele, telefoanele şi poştele electronice incluse;</w:t>
      </w:r>
    </w:p>
    <w:p w14:paraId="0E5435C4" w14:textId="739E19E2" w:rsidR="007F6E44" w:rsidRDefault="00AF647B" w:rsidP="2652AB25">
      <w:pPr>
        <w:pStyle w:val="ListParagraph"/>
        <w:numPr>
          <w:ilvl w:val="0"/>
          <w:numId w:val="11"/>
        </w:numPr>
        <w:ind w:left="270" w:hanging="270"/>
        <w:jc w:val="both"/>
        <w:rPr>
          <w:rFonts w:asciiTheme="minorHAnsi" w:hAnsiTheme="minorHAnsi"/>
          <w:sz w:val="22"/>
          <w:szCs w:val="22"/>
        </w:rPr>
      </w:pPr>
      <w:r w:rsidRPr="2652AB25">
        <w:rPr>
          <w:rFonts w:asciiTheme="minorHAnsi" w:hAnsiTheme="minorHAnsi"/>
          <w:sz w:val="22"/>
          <w:szCs w:val="22"/>
        </w:rPr>
        <w:t>Oferta financiară – bugetul detaliat în lei Moldovenești (MDL)</w:t>
      </w:r>
      <w:r w:rsidR="001F61EC" w:rsidRPr="2652AB25">
        <w:rPr>
          <w:rFonts w:asciiTheme="minorHAnsi" w:hAnsiTheme="minorHAnsi"/>
          <w:sz w:val="22"/>
          <w:szCs w:val="22"/>
        </w:rPr>
        <w:t xml:space="preserve"> fără TVA</w:t>
      </w:r>
      <w:r w:rsidR="007A2E6B" w:rsidRPr="2652AB25">
        <w:rPr>
          <w:rFonts w:asciiTheme="minorHAnsi" w:hAnsiTheme="minorHAnsi"/>
          <w:sz w:val="22"/>
          <w:szCs w:val="22"/>
        </w:rPr>
        <w:t xml:space="preserve"> (Anexa </w:t>
      </w:r>
      <w:r w:rsidR="00F06AC8" w:rsidRPr="2652AB25">
        <w:rPr>
          <w:rFonts w:asciiTheme="minorHAnsi" w:hAnsiTheme="minorHAnsi"/>
          <w:sz w:val="22"/>
          <w:szCs w:val="22"/>
        </w:rPr>
        <w:t>4</w:t>
      </w:r>
      <w:r w:rsidR="007A2E6B" w:rsidRPr="2652AB25">
        <w:rPr>
          <w:rFonts w:asciiTheme="minorHAnsi" w:hAnsiTheme="minorHAnsi"/>
          <w:sz w:val="22"/>
          <w:szCs w:val="22"/>
        </w:rPr>
        <w:t>)</w:t>
      </w:r>
      <w:r w:rsidR="001923AE" w:rsidRPr="2652AB25">
        <w:rPr>
          <w:rFonts w:asciiTheme="minorHAnsi" w:hAnsiTheme="minorHAnsi"/>
          <w:sz w:val="22"/>
          <w:szCs w:val="22"/>
        </w:rPr>
        <w:t>;</w:t>
      </w:r>
    </w:p>
    <w:p w14:paraId="4F9F4D62" w14:textId="1290985D" w:rsidR="00070B83" w:rsidRPr="00070B83" w:rsidRDefault="00070B83" w:rsidP="2652AB25">
      <w:pPr>
        <w:pStyle w:val="ListParagraph"/>
        <w:numPr>
          <w:ilvl w:val="0"/>
          <w:numId w:val="11"/>
        </w:numPr>
        <w:ind w:left="270" w:hanging="270"/>
        <w:jc w:val="both"/>
        <w:rPr>
          <w:rFonts w:asciiTheme="minorHAnsi" w:hAnsiTheme="minorHAnsi"/>
          <w:sz w:val="22"/>
          <w:szCs w:val="22"/>
        </w:rPr>
      </w:pPr>
      <w:r w:rsidRPr="2652AB25">
        <w:rPr>
          <w:rFonts w:asciiTheme="minorHAnsi" w:hAnsiTheme="minorHAnsi"/>
          <w:sz w:val="22"/>
          <w:szCs w:val="22"/>
        </w:rPr>
        <w:t>Declarația de integritate</w:t>
      </w:r>
      <w:r w:rsidR="001923AE" w:rsidRPr="2652AB25">
        <w:rPr>
          <w:rFonts w:asciiTheme="minorHAnsi" w:hAnsiTheme="minorHAnsi"/>
          <w:sz w:val="22"/>
          <w:szCs w:val="22"/>
        </w:rPr>
        <w:t>, semnată și ștampilată</w:t>
      </w:r>
      <w:r w:rsidRPr="2652AB25">
        <w:rPr>
          <w:rFonts w:asciiTheme="minorHAnsi" w:hAnsiTheme="minorHAnsi"/>
          <w:sz w:val="22"/>
          <w:szCs w:val="22"/>
        </w:rPr>
        <w:t xml:space="preserve"> (Anexa </w:t>
      </w:r>
      <w:r w:rsidR="00F06AC8" w:rsidRPr="2652AB25">
        <w:rPr>
          <w:rFonts w:asciiTheme="minorHAnsi" w:hAnsiTheme="minorHAnsi"/>
          <w:sz w:val="22"/>
          <w:szCs w:val="22"/>
        </w:rPr>
        <w:t>4</w:t>
      </w:r>
      <w:r w:rsidRPr="2652AB25">
        <w:rPr>
          <w:rFonts w:asciiTheme="minorHAnsi" w:hAnsiTheme="minorHAnsi"/>
          <w:sz w:val="22"/>
          <w:szCs w:val="22"/>
        </w:rPr>
        <w:t>)</w:t>
      </w:r>
      <w:r w:rsidR="001923AE" w:rsidRPr="2652AB25">
        <w:rPr>
          <w:rFonts w:asciiTheme="minorHAnsi" w:hAnsiTheme="minorHAnsi"/>
          <w:sz w:val="22"/>
          <w:szCs w:val="22"/>
        </w:rPr>
        <w:t>.</w:t>
      </w:r>
    </w:p>
    <w:p w14:paraId="2D6896BF" w14:textId="77777777" w:rsidR="007F6E44" w:rsidRPr="004520E0" w:rsidRDefault="007F6E44" w:rsidP="00CB3CFE">
      <w:pPr>
        <w:jc w:val="both"/>
        <w:rPr>
          <w:rFonts w:asciiTheme="minorHAnsi" w:hAnsiTheme="minorHAnsi"/>
          <w:sz w:val="22"/>
          <w:szCs w:val="22"/>
        </w:rPr>
      </w:pPr>
    </w:p>
    <w:p w14:paraId="206BF7AD" w14:textId="77777777" w:rsidR="000066B0" w:rsidRPr="004520E0" w:rsidRDefault="00AF647B" w:rsidP="00DC1575">
      <w:pPr>
        <w:rPr>
          <w:rFonts w:asciiTheme="minorHAnsi" w:hAnsiTheme="minorHAnsi"/>
          <w:b/>
          <w:sz w:val="22"/>
          <w:szCs w:val="22"/>
        </w:rPr>
      </w:pPr>
      <w:r w:rsidRPr="00AF647B">
        <w:rPr>
          <w:rFonts w:asciiTheme="minorHAnsi" w:hAnsiTheme="minorHAnsi"/>
          <w:b/>
          <w:sz w:val="22"/>
          <w:szCs w:val="22"/>
        </w:rPr>
        <w:t>NOTĂ: COMPANIILE/ORGANIZAȚIILE SUNT ÎNCURAJATE SĂ PREZINTE OFERTE FINANCIARE REZONABILE – BUGETUL PENTRU ACEASTĂ CERCETARE ESTE LIMITAT.</w:t>
      </w:r>
      <w:r w:rsidR="001923AE">
        <w:rPr>
          <w:rFonts w:asciiTheme="minorHAnsi" w:hAnsiTheme="minorHAnsi"/>
          <w:b/>
          <w:sz w:val="22"/>
          <w:szCs w:val="22"/>
        </w:rPr>
        <w:t xml:space="preserve"> </w:t>
      </w:r>
    </w:p>
    <w:p w14:paraId="69097CF7" w14:textId="77777777" w:rsidR="000066B0" w:rsidRPr="004520E0" w:rsidRDefault="000066B0" w:rsidP="00CB3CFE">
      <w:pPr>
        <w:jc w:val="both"/>
        <w:rPr>
          <w:rFonts w:asciiTheme="minorHAnsi" w:hAnsiTheme="minorHAnsi"/>
          <w:sz w:val="22"/>
          <w:szCs w:val="22"/>
        </w:rPr>
      </w:pPr>
    </w:p>
    <w:p w14:paraId="2C0BF6C2" w14:textId="5D8BCB3D" w:rsidR="00B57695" w:rsidRPr="004520E0" w:rsidRDefault="00AF647B" w:rsidP="2652AB25">
      <w:pPr>
        <w:rPr>
          <w:rFonts w:asciiTheme="minorHAnsi" w:hAnsiTheme="minorHAnsi"/>
          <w:b/>
          <w:bCs/>
          <w:color w:val="E36C0A" w:themeColor="accent6" w:themeShade="BF"/>
          <w:sz w:val="22"/>
          <w:szCs w:val="22"/>
        </w:rPr>
      </w:pPr>
      <w:r w:rsidRPr="2652AB25">
        <w:rPr>
          <w:rFonts w:asciiTheme="minorHAnsi" w:hAnsiTheme="minorHAnsi"/>
          <w:b/>
          <w:bCs/>
          <w:color w:val="000000" w:themeColor="text1"/>
          <w:sz w:val="22"/>
          <w:szCs w:val="22"/>
        </w:rPr>
        <w:t xml:space="preserve">Termenul limită </w:t>
      </w:r>
      <w:r w:rsidRPr="2652AB25">
        <w:rPr>
          <w:rFonts w:asciiTheme="minorHAnsi" w:hAnsiTheme="minorHAnsi"/>
          <w:color w:val="000000" w:themeColor="text1"/>
          <w:sz w:val="22"/>
          <w:szCs w:val="22"/>
        </w:rPr>
        <w:t>de prezentare a ofertelor este</w:t>
      </w:r>
      <w:r w:rsidRPr="2652AB25">
        <w:rPr>
          <w:rFonts w:asciiTheme="minorHAnsi" w:hAnsiTheme="minorHAnsi"/>
          <w:b/>
          <w:bCs/>
          <w:color w:val="F79646" w:themeColor="accent6"/>
          <w:sz w:val="22"/>
          <w:szCs w:val="22"/>
        </w:rPr>
        <w:t xml:space="preserve"> </w:t>
      </w:r>
      <w:r w:rsidR="00031743">
        <w:rPr>
          <w:rFonts w:asciiTheme="minorHAnsi" w:hAnsiTheme="minorHAnsi"/>
          <w:b/>
          <w:bCs/>
          <w:color w:val="F79646" w:themeColor="accent6"/>
          <w:sz w:val="22"/>
          <w:szCs w:val="22"/>
        </w:rPr>
        <w:t>1</w:t>
      </w:r>
      <w:r w:rsidR="00810CEA">
        <w:rPr>
          <w:rFonts w:asciiTheme="minorHAnsi" w:hAnsiTheme="minorHAnsi"/>
          <w:b/>
          <w:bCs/>
          <w:color w:val="F79646" w:themeColor="accent6"/>
          <w:sz w:val="22"/>
          <w:szCs w:val="22"/>
        </w:rPr>
        <w:t>8</w:t>
      </w:r>
      <w:r w:rsidR="00031743">
        <w:rPr>
          <w:rFonts w:asciiTheme="minorHAnsi" w:hAnsiTheme="minorHAnsi"/>
          <w:b/>
          <w:bCs/>
          <w:color w:val="F79646" w:themeColor="accent6"/>
          <w:sz w:val="22"/>
          <w:szCs w:val="22"/>
        </w:rPr>
        <w:t xml:space="preserve"> iulie</w:t>
      </w:r>
      <w:r w:rsidR="00730A37" w:rsidRPr="2652AB25">
        <w:rPr>
          <w:rFonts w:asciiTheme="minorHAnsi" w:hAnsiTheme="minorHAnsi"/>
          <w:b/>
          <w:bCs/>
          <w:color w:val="F79646" w:themeColor="accent6"/>
          <w:sz w:val="22"/>
          <w:szCs w:val="22"/>
        </w:rPr>
        <w:t>, ora 23:59.</w:t>
      </w:r>
    </w:p>
    <w:p w14:paraId="620640F3" w14:textId="77777777" w:rsidR="003E3131" w:rsidRPr="004520E0" w:rsidRDefault="003E3131" w:rsidP="00CB3CFE">
      <w:pPr>
        <w:rPr>
          <w:rFonts w:asciiTheme="minorHAnsi" w:hAnsiTheme="minorHAnsi"/>
          <w:b/>
          <w:sz w:val="22"/>
          <w:szCs w:val="22"/>
        </w:rPr>
      </w:pPr>
    </w:p>
    <w:p w14:paraId="78B2D9E0" w14:textId="77777777" w:rsidR="00657778" w:rsidRPr="004B6645" w:rsidRDefault="00657778" w:rsidP="00657778">
      <w:pPr>
        <w:rPr>
          <w:rFonts w:asciiTheme="minorHAnsi" w:hAnsiTheme="minorHAnsi"/>
          <w:sz w:val="22"/>
          <w:szCs w:val="22"/>
        </w:rPr>
      </w:pPr>
      <w:bookmarkStart w:id="0" w:name="_Hlk73547863"/>
      <w:r w:rsidRPr="004B6645">
        <w:rPr>
          <w:rFonts w:asciiTheme="minorHAnsi" w:hAnsiTheme="minorHAnsi"/>
          <w:b/>
          <w:sz w:val="22"/>
          <w:szCs w:val="22"/>
        </w:rPr>
        <w:t>Persoane de contact</w:t>
      </w:r>
      <w:r w:rsidRPr="004B6645">
        <w:rPr>
          <w:rFonts w:asciiTheme="minorHAnsi" w:hAnsiTheme="minorHAnsi"/>
          <w:sz w:val="22"/>
          <w:szCs w:val="22"/>
        </w:rPr>
        <w:t xml:space="preserve">:  </w:t>
      </w:r>
    </w:p>
    <w:p w14:paraId="005D65FB" w14:textId="4F268EA6" w:rsidR="00657778" w:rsidRPr="002762E9" w:rsidRDefault="006F09D8" w:rsidP="00657778">
      <w:pPr>
        <w:rPr>
          <w:rFonts w:asciiTheme="minorHAnsi" w:hAnsiTheme="minorHAnsi" w:cstheme="minorHAnsi"/>
          <w:sz w:val="22"/>
          <w:szCs w:val="22"/>
        </w:rPr>
      </w:pPr>
      <w:r>
        <w:rPr>
          <w:rFonts w:asciiTheme="minorHAnsi" w:hAnsiTheme="minorHAnsi" w:cstheme="minorHAnsi"/>
          <w:sz w:val="22"/>
          <w:szCs w:val="22"/>
        </w:rPr>
        <w:t xml:space="preserve">Marcel Moraru, email: </w:t>
      </w:r>
      <w:hyperlink r:id="rId13" w:history="1">
        <w:r w:rsidRPr="006F09D8">
          <w:rPr>
            <w:rStyle w:val="Hyperlink"/>
            <w:rFonts w:asciiTheme="minorHAnsi" w:hAnsiTheme="minorHAnsi" w:cstheme="minorHAnsi"/>
            <w:b/>
            <w:bCs/>
            <w:sz w:val="22"/>
            <w:szCs w:val="22"/>
          </w:rPr>
          <w:t>lawyer.moraru@gmail.com</w:t>
        </w:r>
      </w:hyperlink>
      <w:r>
        <w:rPr>
          <w:rFonts w:asciiTheme="minorHAnsi" w:hAnsiTheme="minorHAnsi" w:cstheme="minorHAnsi"/>
          <w:sz w:val="22"/>
          <w:szCs w:val="22"/>
        </w:rPr>
        <w:t xml:space="preserve"> sau tel 069907848</w:t>
      </w:r>
    </w:p>
    <w:p w14:paraId="1A1E0E8D" w14:textId="5AC1AD57" w:rsidR="00657778" w:rsidRPr="002762E9" w:rsidRDefault="00657778" w:rsidP="2652AB25">
      <w:pPr>
        <w:rPr>
          <w:rFonts w:asciiTheme="minorHAnsi" w:hAnsiTheme="minorHAnsi" w:cstheme="minorBidi"/>
          <w:sz w:val="22"/>
          <w:szCs w:val="22"/>
        </w:rPr>
      </w:pPr>
    </w:p>
    <w:bookmarkEnd w:id="0"/>
    <w:p w14:paraId="7D7468B3" w14:textId="77777777" w:rsidR="009B2559" w:rsidRPr="002762E9" w:rsidRDefault="009B2559" w:rsidP="00CB3CFE">
      <w:pPr>
        <w:pStyle w:val="Footer"/>
        <w:rPr>
          <w:rFonts w:asciiTheme="minorHAnsi" w:hAnsiTheme="minorHAnsi" w:cstheme="minorHAnsi"/>
          <w:b/>
          <w:bCs/>
          <w:color w:val="000000"/>
          <w:sz w:val="22"/>
          <w:szCs w:val="22"/>
          <w:lang w:val="ro-RO"/>
        </w:rPr>
      </w:pPr>
    </w:p>
    <w:p w14:paraId="75E192AF" w14:textId="77777777" w:rsidR="00723A1F" w:rsidRDefault="00723A1F" w:rsidP="00CB3CFE">
      <w:pPr>
        <w:pStyle w:val="Footer"/>
        <w:rPr>
          <w:rFonts w:asciiTheme="minorHAnsi" w:hAnsiTheme="minorHAnsi"/>
          <w:b/>
          <w:bCs/>
          <w:color w:val="000000"/>
          <w:sz w:val="22"/>
          <w:szCs w:val="22"/>
          <w:lang w:val="ro-RO"/>
        </w:rPr>
      </w:pPr>
    </w:p>
    <w:p w14:paraId="69C546EC" w14:textId="77777777" w:rsidR="001F61EC" w:rsidRDefault="001F61EC" w:rsidP="00CB3CFE">
      <w:pPr>
        <w:pStyle w:val="Footer"/>
        <w:rPr>
          <w:rFonts w:asciiTheme="minorHAnsi" w:hAnsiTheme="minorHAnsi"/>
          <w:b/>
          <w:bCs/>
          <w:color w:val="000000"/>
          <w:sz w:val="22"/>
          <w:szCs w:val="22"/>
          <w:lang w:val="ro-RO"/>
        </w:rPr>
      </w:pPr>
    </w:p>
    <w:p w14:paraId="30312059" w14:textId="77777777" w:rsidR="00657778" w:rsidRDefault="00657778" w:rsidP="00593A34">
      <w:pPr>
        <w:pStyle w:val="Footer"/>
        <w:jc w:val="right"/>
        <w:rPr>
          <w:rFonts w:asciiTheme="minorHAnsi" w:hAnsiTheme="minorHAnsi"/>
          <w:b/>
          <w:bCs/>
          <w:color w:val="000000"/>
          <w:sz w:val="22"/>
          <w:szCs w:val="22"/>
          <w:lang w:val="ro-RO"/>
        </w:rPr>
      </w:pPr>
    </w:p>
    <w:p w14:paraId="50E6454B" w14:textId="77777777" w:rsidR="00657778" w:rsidRDefault="00657778" w:rsidP="00593A34">
      <w:pPr>
        <w:pStyle w:val="Footer"/>
        <w:jc w:val="right"/>
        <w:rPr>
          <w:rFonts w:asciiTheme="minorHAnsi" w:hAnsiTheme="minorHAnsi"/>
          <w:b/>
          <w:bCs/>
          <w:color w:val="000000"/>
          <w:sz w:val="22"/>
          <w:szCs w:val="22"/>
          <w:lang w:val="ro-RO"/>
        </w:rPr>
      </w:pPr>
    </w:p>
    <w:p w14:paraId="0ABD7A37" w14:textId="77777777" w:rsidR="00657778" w:rsidRDefault="00657778" w:rsidP="00593A34">
      <w:pPr>
        <w:pStyle w:val="Footer"/>
        <w:jc w:val="right"/>
        <w:rPr>
          <w:rFonts w:asciiTheme="minorHAnsi" w:hAnsiTheme="minorHAnsi"/>
          <w:b/>
          <w:bCs/>
          <w:color w:val="000000"/>
          <w:sz w:val="22"/>
          <w:szCs w:val="22"/>
          <w:lang w:val="ro-RO"/>
        </w:rPr>
      </w:pPr>
    </w:p>
    <w:p w14:paraId="64BB7828" w14:textId="77777777" w:rsidR="00657778" w:rsidRDefault="00657778" w:rsidP="00593A34">
      <w:pPr>
        <w:pStyle w:val="Footer"/>
        <w:jc w:val="right"/>
        <w:rPr>
          <w:rFonts w:asciiTheme="minorHAnsi" w:hAnsiTheme="minorHAnsi"/>
          <w:b/>
          <w:bCs/>
          <w:color w:val="000000"/>
          <w:sz w:val="22"/>
          <w:szCs w:val="22"/>
          <w:lang w:val="ro-RO"/>
        </w:rPr>
      </w:pPr>
    </w:p>
    <w:p w14:paraId="485609F0" w14:textId="77777777" w:rsidR="00657778" w:rsidRDefault="00657778" w:rsidP="00593A34">
      <w:pPr>
        <w:pStyle w:val="Footer"/>
        <w:jc w:val="right"/>
        <w:rPr>
          <w:rFonts w:asciiTheme="minorHAnsi" w:hAnsiTheme="minorHAnsi"/>
          <w:b/>
          <w:bCs/>
          <w:color w:val="000000"/>
          <w:sz w:val="22"/>
          <w:szCs w:val="22"/>
          <w:lang w:val="ro-RO"/>
        </w:rPr>
      </w:pPr>
    </w:p>
    <w:p w14:paraId="3FA63760" w14:textId="77777777" w:rsidR="00657778" w:rsidRDefault="00657778" w:rsidP="00593A34">
      <w:pPr>
        <w:pStyle w:val="Footer"/>
        <w:jc w:val="right"/>
        <w:rPr>
          <w:rFonts w:asciiTheme="minorHAnsi" w:hAnsiTheme="minorHAnsi"/>
          <w:b/>
          <w:bCs/>
          <w:color w:val="000000"/>
          <w:sz w:val="22"/>
          <w:szCs w:val="22"/>
          <w:lang w:val="ro-RO"/>
        </w:rPr>
      </w:pPr>
    </w:p>
    <w:p w14:paraId="35765728" w14:textId="77777777" w:rsidR="00657778" w:rsidRDefault="00657778" w:rsidP="00593A34">
      <w:pPr>
        <w:pStyle w:val="Footer"/>
        <w:jc w:val="right"/>
        <w:rPr>
          <w:rFonts w:asciiTheme="minorHAnsi" w:hAnsiTheme="minorHAnsi"/>
          <w:b/>
          <w:bCs/>
          <w:color w:val="000000"/>
          <w:sz w:val="22"/>
          <w:szCs w:val="22"/>
          <w:lang w:val="ro-RO"/>
        </w:rPr>
      </w:pPr>
    </w:p>
    <w:p w14:paraId="7DA49B21" w14:textId="77777777" w:rsidR="00657778" w:rsidRDefault="00657778" w:rsidP="00593A34">
      <w:pPr>
        <w:pStyle w:val="Footer"/>
        <w:jc w:val="right"/>
        <w:rPr>
          <w:rFonts w:asciiTheme="minorHAnsi" w:hAnsiTheme="minorHAnsi"/>
          <w:b/>
          <w:bCs/>
          <w:color w:val="000000"/>
          <w:sz w:val="22"/>
          <w:szCs w:val="22"/>
          <w:lang w:val="ro-RO"/>
        </w:rPr>
      </w:pPr>
    </w:p>
    <w:p w14:paraId="6BCA4B33" w14:textId="77777777" w:rsidR="00657778" w:rsidRDefault="00657778" w:rsidP="00593A34">
      <w:pPr>
        <w:pStyle w:val="Footer"/>
        <w:jc w:val="right"/>
        <w:rPr>
          <w:rFonts w:asciiTheme="minorHAnsi" w:hAnsiTheme="minorHAnsi"/>
          <w:b/>
          <w:bCs/>
          <w:color w:val="000000"/>
          <w:sz w:val="22"/>
          <w:szCs w:val="22"/>
          <w:lang w:val="ro-RO"/>
        </w:rPr>
      </w:pPr>
    </w:p>
    <w:p w14:paraId="726AEC4C" w14:textId="77777777" w:rsidR="00657778" w:rsidRDefault="00657778" w:rsidP="00593A34">
      <w:pPr>
        <w:pStyle w:val="Footer"/>
        <w:jc w:val="right"/>
        <w:rPr>
          <w:rFonts w:asciiTheme="minorHAnsi" w:hAnsiTheme="minorHAnsi"/>
          <w:b/>
          <w:bCs/>
          <w:color w:val="000000"/>
          <w:sz w:val="22"/>
          <w:szCs w:val="22"/>
          <w:lang w:val="ro-RO"/>
        </w:rPr>
      </w:pPr>
    </w:p>
    <w:p w14:paraId="67F28E09" w14:textId="77777777" w:rsidR="00657778" w:rsidRDefault="00657778" w:rsidP="00593A34">
      <w:pPr>
        <w:pStyle w:val="Footer"/>
        <w:jc w:val="right"/>
        <w:rPr>
          <w:rFonts w:asciiTheme="minorHAnsi" w:hAnsiTheme="minorHAnsi"/>
          <w:b/>
          <w:bCs/>
          <w:color w:val="000000"/>
          <w:sz w:val="22"/>
          <w:szCs w:val="22"/>
          <w:lang w:val="ro-RO"/>
        </w:rPr>
      </w:pPr>
    </w:p>
    <w:p w14:paraId="2EA296DE" w14:textId="77777777" w:rsidR="00657778" w:rsidRDefault="00657778" w:rsidP="00593A34">
      <w:pPr>
        <w:pStyle w:val="Footer"/>
        <w:jc w:val="right"/>
        <w:rPr>
          <w:rFonts w:asciiTheme="minorHAnsi" w:hAnsiTheme="minorHAnsi"/>
          <w:b/>
          <w:bCs/>
          <w:color w:val="000000"/>
          <w:sz w:val="22"/>
          <w:szCs w:val="22"/>
          <w:lang w:val="ro-RO"/>
        </w:rPr>
      </w:pPr>
    </w:p>
    <w:p w14:paraId="640D9554" w14:textId="77777777" w:rsidR="00657778" w:rsidRDefault="00657778" w:rsidP="00593A34">
      <w:pPr>
        <w:pStyle w:val="Footer"/>
        <w:jc w:val="right"/>
        <w:rPr>
          <w:rFonts w:asciiTheme="minorHAnsi" w:hAnsiTheme="minorHAnsi"/>
          <w:b/>
          <w:bCs/>
          <w:color w:val="000000"/>
          <w:sz w:val="22"/>
          <w:szCs w:val="22"/>
          <w:lang w:val="ro-RO"/>
        </w:rPr>
      </w:pPr>
    </w:p>
    <w:p w14:paraId="20BA05C5" w14:textId="77777777" w:rsidR="008012E9" w:rsidRDefault="008012E9" w:rsidP="00C20241">
      <w:pPr>
        <w:pStyle w:val="Footer"/>
        <w:rPr>
          <w:rFonts w:asciiTheme="minorHAnsi" w:hAnsiTheme="minorHAnsi"/>
          <w:b/>
          <w:bCs/>
          <w:color w:val="000000"/>
          <w:sz w:val="22"/>
          <w:szCs w:val="22"/>
          <w:lang w:val="ro-RO"/>
        </w:rPr>
      </w:pPr>
    </w:p>
    <w:p w14:paraId="7FF09260" w14:textId="77777777" w:rsidR="008012E9" w:rsidRDefault="008012E9" w:rsidP="00593A34">
      <w:pPr>
        <w:pStyle w:val="Footer"/>
        <w:jc w:val="right"/>
        <w:rPr>
          <w:rFonts w:asciiTheme="minorHAnsi" w:hAnsiTheme="minorHAnsi"/>
          <w:b/>
          <w:bCs/>
          <w:color w:val="000000"/>
          <w:sz w:val="22"/>
          <w:szCs w:val="22"/>
          <w:lang w:val="ro-RO"/>
        </w:rPr>
      </w:pPr>
    </w:p>
    <w:p w14:paraId="503EB59B" w14:textId="26EE65E6" w:rsidR="00593A34" w:rsidRPr="004F37D2" w:rsidRDefault="00AF647B" w:rsidP="00593A34">
      <w:pPr>
        <w:pStyle w:val="Footer"/>
        <w:jc w:val="right"/>
        <w:rPr>
          <w:rFonts w:asciiTheme="minorHAnsi" w:hAnsiTheme="minorHAnsi"/>
          <w:b/>
          <w:bCs/>
          <w:i/>
          <w:color w:val="000000"/>
          <w:sz w:val="22"/>
          <w:szCs w:val="22"/>
          <w:lang w:val="ro-RO"/>
        </w:rPr>
      </w:pPr>
      <w:r w:rsidRPr="00AF647B">
        <w:rPr>
          <w:rFonts w:asciiTheme="minorHAnsi" w:hAnsiTheme="minorHAnsi"/>
          <w:b/>
          <w:bCs/>
          <w:color w:val="000000"/>
          <w:sz w:val="22"/>
          <w:szCs w:val="22"/>
          <w:lang w:val="ro-RO"/>
        </w:rPr>
        <w:t xml:space="preserve">Anexa </w:t>
      </w:r>
      <w:r w:rsidR="00F06AC8">
        <w:rPr>
          <w:rFonts w:asciiTheme="minorHAnsi" w:hAnsiTheme="minorHAnsi"/>
          <w:b/>
          <w:bCs/>
          <w:color w:val="000000"/>
          <w:sz w:val="22"/>
          <w:szCs w:val="22"/>
          <w:lang w:val="ro-RO"/>
        </w:rPr>
        <w:t>1</w:t>
      </w:r>
      <w:r w:rsidRPr="00AF647B">
        <w:rPr>
          <w:rFonts w:asciiTheme="minorHAnsi" w:hAnsiTheme="minorHAnsi"/>
          <w:b/>
          <w:bCs/>
          <w:i/>
          <w:color w:val="000000"/>
          <w:sz w:val="22"/>
          <w:szCs w:val="22"/>
          <w:lang w:val="ro-RO"/>
        </w:rPr>
        <w:t>.</w:t>
      </w:r>
    </w:p>
    <w:p w14:paraId="10C9EE67" w14:textId="77777777" w:rsidR="00F70209" w:rsidRPr="001F61EC" w:rsidRDefault="00F70209" w:rsidP="00CB3CFE">
      <w:pPr>
        <w:jc w:val="center"/>
        <w:rPr>
          <w:rFonts w:asciiTheme="minorHAnsi" w:hAnsiTheme="minorHAnsi"/>
          <w:b/>
          <w:bCs/>
          <w:color w:val="1F497D" w:themeColor="text2"/>
          <w:sz w:val="26"/>
          <w:szCs w:val="26"/>
          <w:lang w:eastAsia="ru-RU"/>
        </w:rPr>
      </w:pPr>
      <w:r w:rsidRPr="001F61EC">
        <w:rPr>
          <w:rFonts w:asciiTheme="minorHAnsi" w:hAnsiTheme="minorHAnsi"/>
          <w:b/>
          <w:bCs/>
          <w:color w:val="1F497D" w:themeColor="text2"/>
          <w:sz w:val="26"/>
          <w:szCs w:val="26"/>
          <w:lang w:eastAsia="ru-RU"/>
        </w:rPr>
        <w:t>Formular de aplicare</w:t>
      </w:r>
    </w:p>
    <w:p w14:paraId="2DCB98E5" w14:textId="77777777" w:rsidR="00F70209" w:rsidRPr="001F61EC" w:rsidRDefault="00F70209" w:rsidP="00CB3CFE">
      <w:pPr>
        <w:jc w:val="center"/>
        <w:rPr>
          <w:rFonts w:asciiTheme="minorHAnsi" w:hAnsiTheme="minorHAnsi"/>
          <w:b/>
          <w:bCs/>
          <w:color w:val="1F497D" w:themeColor="text2"/>
          <w:sz w:val="22"/>
          <w:szCs w:val="22"/>
          <w:lang w:eastAsia="ru-RU"/>
        </w:rPr>
      </w:pPr>
    </w:p>
    <w:tbl>
      <w:tblPr>
        <w:tblStyle w:val="TableGrid"/>
        <w:tblW w:w="9918" w:type="dxa"/>
        <w:tblLook w:val="04A0" w:firstRow="1" w:lastRow="0" w:firstColumn="1" w:lastColumn="0" w:noHBand="0" w:noVBand="1"/>
      </w:tblPr>
      <w:tblGrid>
        <w:gridCol w:w="3652"/>
        <w:gridCol w:w="6266"/>
      </w:tblGrid>
      <w:tr w:rsidR="00F70209" w14:paraId="0B592027" w14:textId="77777777" w:rsidTr="00BC1B9D">
        <w:trPr>
          <w:trHeight w:val="567"/>
        </w:trPr>
        <w:tc>
          <w:tcPr>
            <w:tcW w:w="3652" w:type="dxa"/>
            <w:shd w:val="clear" w:color="auto" w:fill="1F497D" w:themeFill="text2"/>
            <w:vAlign w:val="center"/>
          </w:tcPr>
          <w:p w14:paraId="76B55ADC" w14:textId="2947D342" w:rsidR="00F70209" w:rsidRPr="004F37D2" w:rsidRDefault="00F70209" w:rsidP="00CB3CFE">
            <w:pPr>
              <w:rPr>
                <w:rFonts w:asciiTheme="minorHAnsi" w:hAnsiTheme="minorHAnsi"/>
                <w:b/>
                <w:bCs/>
                <w:color w:val="FFFFFF" w:themeColor="background1"/>
                <w:lang w:eastAsia="ru-RU"/>
              </w:rPr>
            </w:pPr>
            <w:r w:rsidRPr="004F37D2">
              <w:rPr>
                <w:rFonts w:asciiTheme="minorHAnsi" w:hAnsiTheme="minorHAnsi"/>
                <w:b/>
                <w:bCs/>
                <w:color w:val="FFFFFF" w:themeColor="background1"/>
                <w:lang w:eastAsia="ru-RU"/>
              </w:rPr>
              <w:t>Denumirea companiei/</w:t>
            </w:r>
            <w:r w:rsidR="00AE5427" w:rsidRPr="004F37D2">
              <w:rPr>
                <w:rFonts w:asciiTheme="minorHAnsi" w:hAnsiTheme="minorHAnsi"/>
                <w:b/>
                <w:bCs/>
                <w:color w:val="FFFFFF" w:themeColor="background1"/>
                <w:lang w:eastAsia="ru-RU"/>
              </w:rPr>
              <w:t>organizației</w:t>
            </w:r>
            <w:r w:rsidRPr="004F37D2">
              <w:rPr>
                <w:rFonts w:asciiTheme="minorHAnsi" w:hAnsiTheme="minorHAnsi"/>
                <w:b/>
                <w:bCs/>
                <w:color w:val="FFFFFF" w:themeColor="background1"/>
                <w:lang w:eastAsia="ru-RU"/>
              </w:rPr>
              <w:t>:</w:t>
            </w:r>
          </w:p>
        </w:tc>
        <w:tc>
          <w:tcPr>
            <w:tcW w:w="6266" w:type="dxa"/>
            <w:vAlign w:val="center"/>
          </w:tcPr>
          <w:p w14:paraId="266BA9AD" w14:textId="77777777" w:rsidR="00F70209" w:rsidRDefault="00F70209" w:rsidP="00CB3CFE">
            <w:pPr>
              <w:rPr>
                <w:rFonts w:asciiTheme="minorHAnsi" w:hAnsiTheme="minorHAnsi"/>
                <w:b/>
                <w:bCs/>
                <w:color w:val="000000"/>
                <w:lang w:eastAsia="ru-RU"/>
              </w:rPr>
            </w:pPr>
          </w:p>
        </w:tc>
      </w:tr>
      <w:tr w:rsidR="00F70209" w14:paraId="7F3456E2" w14:textId="77777777" w:rsidTr="00BC1B9D">
        <w:trPr>
          <w:trHeight w:val="567"/>
        </w:trPr>
        <w:tc>
          <w:tcPr>
            <w:tcW w:w="3652" w:type="dxa"/>
            <w:shd w:val="clear" w:color="auto" w:fill="1F497D" w:themeFill="text2"/>
            <w:vAlign w:val="center"/>
          </w:tcPr>
          <w:p w14:paraId="75332486" w14:textId="77777777" w:rsidR="00F70209" w:rsidRPr="004F37D2" w:rsidRDefault="00F70209" w:rsidP="00CB3CFE">
            <w:pPr>
              <w:rPr>
                <w:rFonts w:asciiTheme="minorHAnsi" w:hAnsiTheme="minorHAnsi"/>
                <w:b/>
                <w:bCs/>
                <w:color w:val="FFFFFF" w:themeColor="background1"/>
                <w:lang w:eastAsia="ru-RU"/>
              </w:rPr>
            </w:pPr>
            <w:r w:rsidRPr="004F37D2">
              <w:rPr>
                <w:rFonts w:asciiTheme="minorHAnsi" w:hAnsiTheme="minorHAnsi"/>
                <w:b/>
                <w:bCs/>
                <w:color w:val="FFFFFF" w:themeColor="background1"/>
                <w:lang w:eastAsia="ru-RU"/>
              </w:rPr>
              <w:t>Numele persoanei responsabile:</w:t>
            </w:r>
          </w:p>
        </w:tc>
        <w:tc>
          <w:tcPr>
            <w:tcW w:w="6266" w:type="dxa"/>
            <w:vAlign w:val="center"/>
          </w:tcPr>
          <w:p w14:paraId="460D16E6" w14:textId="77777777" w:rsidR="00F70209" w:rsidRDefault="00F70209" w:rsidP="00CB3CFE">
            <w:pPr>
              <w:rPr>
                <w:rFonts w:asciiTheme="minorHAnsi" w:hAnsiTheme="minorHAnsi"/>
                <w:b/>
                <w:bCs/>
                <w:color w:val="000000"/>
                <w:lang w:eastAsia="ru-RU"/>
              </w:rPr>
            </w:pPr>
          </w:p>
        </w:tc>
      </w:tr>
      <w:tr w:rsidR="00F70209" w14:paraId="264DC498" w14:textId="77777777" w:rsidTr="00BC1B9D">
        <w:trPr>
          <w:trHeight w:val="567"/>
        </w:trPr>
        <w:tc>
          <w:tcPr>
            <w:tcW w:w="3652" w:type="dxa"/>
            <w:shd w:val="clear" w:color="auto" w:fill="1F497D" w:themeFill="text2"/>
            <w:vAlign w:val="center"/>
          </w:tcPr>
          <w:p w14:paraId="15F61A6F" w14:textId="77777777" w:rsidR="00F70209" w:rsidRPr="004F37D2" w:rsidRDefault="00F70209" w:rsidP="00CB3CFE">
            <w:pPr>
              <w:rPr>
                <w:rFonts w:asciiTheme="minorHAnsi" w:hAnsiTheme="minorHAnsi"/>
                <w:b/>
                <w:bCs/>
                <w:color w:val="FFFFFF" w:themeColor="background1"/>
                <w:lang w:eastAsia="ru-RU"/>
              </w:rPr>
            </w:pPr>
            <w:r w:rsidRPr="004F37D2">
              <w:rPr>
                <w:rFonts w:asciiTheme="minorHAnsi" w:hAnsiTheme="minorHAnsi"/>
                <w:b/>
                <w:bCs/>
                <w:color w:val="FFFFFF" w:themeColor="background1"/>
                <w:lang w:eastAsia="ru-RU"/>
              </w:rPr>
              <w:t>Date de contact:</w:t>
            </w:r>
          </w:p>
        </w:tc>
        <w:tc>
          <w:tcPr>
            <w:tcW w:w="6266" w:type="dxa"/>
            <w:vAlign w:val="center"/>
          </w:tcPr>
          <w:p w14:paraId="1D60D165" w14:textId="77777777" w:rsidR="00F70209" w:rsidRDefault="00F70209" w:rsidP="00CB3CFE">
            <w:pPr>
              <w:rPr>
                <w:rFonts w:asciiTheme="minorHAnsi" w:hAnsiTheme="minorHAnsi"/>
                <w:b/>
                <w:bCs/>
                <w:color w:val="000000"/>
                <w:lang w:eastAsia="ru-RU"/>
              </w:rPr>
            </w:pPr>
          </w:p>
        </w:tc>
      </w:tr>
    </w:tbl>
    <w:p w14:paraId="107BB7D7" w14:textId="77777777" w:rsidR="00F70209" w:rsidRDefault="00F70209" w:rsidP="00CB3CFE">
      <w:pPr>
        <w:rPr>
          <w:rFonts w:asciiTheme="minorHAnsi" w:hAnsiTheme="minorHAnsi"/>
          <w:b/>
          <w:bCs/>
          <w:color w:val="000000"/>
          <w:sz w:val="22"/>
          <w:szCs w:val="22"/>
          <w:lang w:eastAsia="ru-RU"/>
        </w:rPr>
      </w:pPr>
    </w:p>
    <w:p w14:paraId="7548648E" w14:textId="77777777" w:rsidR="00A04E0A" w:rsidRDefault="00F70209" w:rsidP="00CB3CFE">
      <w:pPr>
        <w:ind w:left="-142"/>
        <w:jc w:val="both"/>
        <w:rPr>
          <w:rFonts w:asciiTheme="minorHAnsi" w:hAnsiTheme="minorHAnsi"/>
          <w:b/>
          <w:bCs/>
          <w:color w:val="000000"/>
          <w:sz w:val="22"/>
          <w:szCs w:val="22"/>
          <w:lang w:eastAsia="ru-RU"/>
        </w:rPr>
      </w:pPr>
      <w:r>
        <w:rPr>
          <w:rFonts w:asciiTheme="minorHAnsi" w:hAnsiTheme="minorHAnsi"/>
          <w:b/>
          <w:bCs/>
          <w:color w:val="000000"/>
          <w:sz w:val="22"/>
          <w:szCs w:val="22"/>
          <w:lang w:eastAsia="ru-RU"/>
        </w:rPr>
        <w:t xml:space="preserve">1. </w:t>
      </w:r>
      <w:r w:rsidR="00A04E0A">
        <w:rPr>
          <w:rFonts w:asciiTheme="minorHAnsi" w:hAnsiTheme="minorHAnsi"/>
          <w:b/>
          <w:bCs/>
          <w:color w:val="000000"/>
          <w:sz w:val="22"/>
          <w:szCs w:val="22"/>
          <w:lang w:eastAsia="ru-RU"/>
        </w:rPr>
        <w:t>Experienţa companiei/organizaţiei</w:t>
      </w:r>
    </w:p>
    <w:p w14:paraId="7546974A" w14:textId="77777777" w:rsidR="00F70209" w:rsidRPr="00A04E0A" w:rsidRDefault="00F70209" w:rsidP="00CB3CFE">
      <w:pPr>
        <w:spacing w:after="240"/>
        <w:ind w:left="-142"/>
        <w:jc w:val="both"/>
        <w:rPr>
          <w:rFonts w:asciiTheme="minorHAnsi" w:hAnsiTheme="minorHAnsi"/>
          <w:bCs/>
          <w:color w:val="000000"/>
          <w:sz w:val="22"/>
          <w:szCs w:val="22"/>
          <w:lang w:eastAsia="ru-RU"/>
        </w:rPr>
      </w:pPr>
      <w:r w:rsidRPr="00A04E0A">
        <w:rPr>
          <w:rFonts w:asciiTheme="minorHAnsi" w:hAnsiTheme="minorHAnsi"/>
          <w:bCs/>
          <w:color w:val="000000"/>
          <w:sz w:val="22"/>
          <w:szCs w:val="22"/>
          <w:lang w:eastAsia="ru-RU"/>
        </w:rPr>
        <w:t xml:space="preserve">Descrieţi în spaţiul de mai jos experienţa companiei/organizaţiei în elaborarea studiilor şi analizelor </w:t>
      </w:r>
      <w:r w:rsidR="00CE513C">
        <w:rPr>
          <w:rFonts w:asciiTheme="minorHAnsi" w:hAnsiTheme="minorHAnsi"/>
          <w:bCs/>
          <w:color w:val="000000"/>
          <w:sz w:val="22"/>
          <w:szCs w:val="22"/>
          <w:lang w:eastAsia="ru-RU"/>
        </w:rPr>
        <w:t>în domenii conexe</w:t>
      </w:r>
      <w:r w:rsidRPr="00A04E0A">
        <w:rPr>
          <w:rFonts w:asciiTheme="minorHAnsi" w:hAnsiTheme="minorHAnsi"/>
          <w:bCs/>
          <w:color w:val="000000"/>
          <w:sz w:val="22"/>
          <w:szCs w:val="22"/>
          <w:lang w:eastAsia="ru-RU"/>
        </w:rPr>
        <w:t xml:space="preserve"> (în domeniul drepturilor omului, non-discriminare, egalitate de gen). Enumeraţi cel puţin 5 studii</w:t>
      </w:r>
      <w:r w:rsidR="004F37D2">
        <w:rPr>
          <w:rFonts w:asciiTheme="minorHAnsi" w:hAnsiTheme="minorHAnsi"/>
          <w:bCs/>
          <w:color w:val="000000"/>
          <w:sz w:val="22"/>
          <w:szCs w:val="22"/>
          <w:lang w:eastAsia="ru-RU"/>
        </w:rPr>
        <w:t>/ cercetări sociologice elaborate în</w:t>
      </w:r>
      <w:r w:rsidRPr="00A04E0A">
        <w:rPr>
          <w:rFonts w:asciiTheme="minorHAnsi" w:hAnsiTheme="minorHAnsi"/>
          <w:bCs/>
          <w:color w:val="000000"/>
          <w:sz w:val="22"/>
          <w:szCs w:val="22"/>
          <w:lang w:eastAsia="ru-RU"/>
        </w:rPr>
        <w:t xml:space="preserve"> ultimii 3 ani. Maximum 500 cuvinte</w:t>
      </w:r>
      <w:r w:rsidR="00370F4B">
        <w:rPr>
          <w:rFonts w:asciiTheme="minorHAnsi" w:hAnsiTheme="minorHAnsi"/>
          <w:bCs/>
          <w:color w:val="000000"/>
          <w:sz w:val="22"/>
          <w:szCs w:val="22"/>
          <w:lang w:eastAsia="ru-RU"/>
        </w:rPr>
        <w:t>.</w:t>
      </w:r>
    </w:p>
    <w:tbl>
      <w:tblPr>
        <w:tblStyle w:val="TableGrid"/>
        <w:tblW w:w="9918" w:type="dxa"/>
        <w:tblLook w:val="04A0" w:firstRow="1" w:lastRow="0" w:firstColumn="1" w:lastColumn="0" w:noHBand="0" w:noVBand="1"/>
      </w:tblPr>
      <w:tblGrid>
        <w:gridCol w:w="9918"/>
      </w:tblGrid>
      <w:tr w:rsidR="00F70209" w:rsidRPr="009E42EB" w14:paraId="79C80490" w14:textId="77777777" w:rsidTr="003D72C9">
        <w:trPr>
          <w:trHeight w:val="514"/>
        </w:trPr>
        <w:tc>
          <w:tcPr>
            <w:tcW w:w="9918" w:type="dxa"/>
          </w:tcPr>
          <w:p w14:paraId="52289424" w14:textId="77777777" w:rsidR="00F70209" w:rsidRPr="009E42EB" w:rsidRDefault="00F70209" w:rsidP="00CB3CFE">
            <w:pPr>
              <w:jc w:val="both"/>
              <w:rPr>
                <w:rFonts w:asciiTheme="minorHAnsi" w:hAnsiTheme="minorHAnsi"/>
                <w:bCs/>
                <w:color w:val="000000"/>
                <w:lang w:eastAsia="ru-RU"/>
              </w:rPr>
            </w:pPr>
          </w:p>
        </w:tc>
      </w:tr>
    </w:tbl>
    <w:p w14:paraId="09640034" w14:textId="77777777" w:rsidR="00F70209" w:rsidRDefault="00F70209" w:rsidP="00CB3CFE">
      <w:pPr>
        <w:jc w:val="both"/>
        <w:rPr>
          <w:rFonts w:asciiTheme="minorHAnsi" w:hAnsiTheme="minorHAnsi"/>
          <w:b/>
          <w:bCs/>
          <w:color w:val="000000"/>
          <w:sz w:val="22"/>
          <w:szCs w:val="22"/>
          <w:lang w:eastAsia="ru-RU"/>
        </w:rPr>
      </w:pPr>
    </w:p>
    <w:p w14:paraId="4B9B7A4B" w14:textId="77777777" w:rsidR="00D65F57" w:rsidRPr="00D65F57" w:rsidRDefault="00D65F57" w:rsidP="00D65F57">
      <w:pPr>
        <w:jc w:val="both"/>
        <w:rPr>
          <w:rFonts w:asciiTheme="minorHAnsi" w:hAnsiTheme="minorHAnsi"/>
          <w:bCs/>
          <w:color w:val="000000"/>
          <w:sz w:val="18"/>
          <w:szCs w:val="18"/>
          <w:lang w:eastAsia="ru-RU"/>
        </w:rPr>
      </w:pPr>
    </w:p>
    <w:p w14:paraId="26AF6604" w14:textId="49C957CC" w:rsidR="00A04E0A" w:rsidRDefault="00FE1A5C" w:rsidP="007E4CE6">
      <w:pPr>
        <w:ind w:left="-142"/>
        <w:jc w:val="both"/>
        <w:rPr>
          <w:rFonts w:asciiTheme="minorHAnsi" w:hAnsiTheme="minorHAnsi"/>
          <w:b/>
          <w:bCs/>
          <w:color w:val="000000"/>
          <w:sz w:val="22"/>
          <w:szCs w:val="22"/>
          <w:lang w:eastAsia="ru-RU"/>
        </w:rPr>
      </w:pPr>
      <w:r>
        <w:rPr>
          <w:rFonts w:asciiTheme="minorHAnsi" w:hAnsiTheme="minorHAnsi"/>
          <w:b/>
          <w:bCs/>
          <w:color w:val="000000"/>
          <w:sz w:val="22"/>
          <w:szCs w:val="22"/>
          <w:lang w:eastAsia="ru-RU"/>
        </w:rPr>
        <w:t>2</w:t>
      </w:r>
      <w:r w:rsidR="00A04E0A">
        <w:rPr>
          <w:rFonts w:asciiTheme="minorHAnsi" w:hAnsiTheme="minorHAnsi"/>
          <w:b/>
          <w:bCs/>
          <w:color w:val="000000"/>
          <w:sz w:val="22"/>
          <w:szCs w:val="22"/>
          <w:lang w:eastAsia="ru-RU"/>
        </w:rPr>
        <w:t xml:space="preserve">. </w:t>
      </w:r>
      <w:r w:rsidR="00A04E0A" w:rsidRPr="007E4CE6">
        <w:rPr>
          <w:rFonts w:asciiTheme="minorHAnsi" w:hAnsiTheme="minorHAnsi"/>
          <w:b/>
          <w:color w:val="000000"/>
          <w:sz w:val="22"/>
          <w:szCs w:val="22"/>
          <w:lang w:eastAsia="ru-RU"/>
        </w:rPr>
        <w:t>Planul</w:t>
      </w:r>
      <w:r w:rsidR="00A04E0A">
        <w:rPr>
          <w:rFonts w:asciiTheme="minorHAnsi" w:hAnsiTheme="minorHAnsi"/>
          <w:b/>
          <w:bCs/>
          <w:color w:val="000000"/>
          <w:sz w:val="22"/>
          <w:szCs w:val="22"/>
          <w:lang w:eastAsia="ru-RU"/>
        </w:rPr>
        <w:t xml:space="preserve"> de </w:t>
      </w:r>
      <w:r w:rsidR="00063A1F">
        <w:rPr>
          <w:rFonts w:asciiTheme="minorHAnsi" w:hAnsiTheme="minorHAnsi"/>
          <w:b/>
          <w:bCs/>
          <w:color w:val="000000"/>
          <w:sz w:val="22"/>
          <w:szCs w:val="22"/>
          <w:lang w:eastAsia="ru-RU"/>
        </w:rPr>
        <w:t>realizare a lucrărilor</w:t>
      </w:r>
    </w:p>
    <w:p w14:paraId="31E967F8" w14:textId="77777777" w:rsidR="00063A1F" w:rsidRDefault="00063A1F" w:rsidP="007E4CE6">
      <w:pPr>
        <w:spacing w:after="240"/>
        <w:ind w:left="-142"/>
        <w:jc w:val="both"/>
        <w:rPr>
          <w:rFonts w:asciiTheme="minorHAnsi" w:hAnsiTheme="minorHAnsi"/>
          <w:bCs/>
          <w:color w:val="000000"/>
          <w:sz w:val="22"/>
          <w:szCs w:val="22"/>
          <w:lang w:eastAsia="ru-RU"/>
        </w:rPr>
      </w:pPr>
      <w:r w:rsidRPr="00063A1F">
        <w:rPr>
          <w:rFonts w:asciiTheme="minorHAnsi" w:hAnsiTheme="minorHAnsi"/>
          <w:bCs/>
          <w:color w:val="000000"/>
          <w:sz w:val="22"/>
          <w:szCs w:val="22"/>
          <w:lang w:eastAsia="ru-RU"/>
        </w:rPr>
        <w:t>Vă rugăm să îndepliniţi tabelul de mai jos cu acţiunile detaliate ce vor fi întreprinse pe parcursul desfăşurării sondajului</w:t>
      </w:r>
      <w:r w:rsidR="00E5468C">
        <w:rPr>
          <w:rFonts w:asciiTheme="minorHAnsi" w:hAnsiTheme="minorHAnsi"/>
          <w:bCs/>
          <w:color w:val="000000"/>
          <w:sz w:val="22"/>
          <w:szCs w:val="22"/>
          <w:lang w:eastAsia="ru-RU"/>
        </w:rPr>
        <w:t xml:space="preserve">, </w:t>
      </w:r>
      <w:r>
        <w:rPr>
          <w:rFonts w:asciiTheme="minorHAnsi" w:hAnsiTheme="minorHAnsi"/>
          <w:bCs/>
          <w:color w:val="000000"/>
          <w:sz w:val="22"/>
          <w:szCs w:val="22"/>
          <w:lang w:eastAsia="ru-RU"/>
        </w:rPr>
        <w:t>cu indicarea termenelor fixe</w:t>
      </w:r>
      <w:r w:rsidRPr="00063A1F">
        <w:rPr>
          <w:rFonts w:asciiTheme="minorHAnsi" w:hAnsiTheme="minorHAnsi"/>
          <w:bCs/>
          <w:color w:val="000000"/>
          <w:sz w:val="22"/>
          <w:szCs w:val="22"/>
          <w:lang w:eastAsia="ru-RU"/>
        </w:rPr>
        <w:t>.</w:t>
      </w:r>
    </w:p>
    <w:tbl>
      <w:tblPr>
        <w:tblStyle w:val="TableGrid"/>
        <w:tblW w:w="10036" w:type="dxa"/>
        <w:tblInd w:w="-5" w:type="dxa"/>
        <w:tblLook w:val="04A0" w:firstRow="1" w:lastRow="0" w:firstColumn="1" w:lastColumn="0" w:noHBand="0" w:noVBand="1"/>
      </w:tblPr>
      <w:tblGrid>
        <w:gridCol w:w="647"/>
        <w:gridCol w:w="2551"/>
        <w:gridCol w:w="3402"/>
        <w:gridCol w:w="3436"/>
      </w:tblGrid>
      <w:tr w:rsidR="00063A1F" w:rsidRPr="00063A1F" w14:paraId="62716522" w14:textId="77777777" w:rsidTr="00E5468C">
        <w:tc>
          <w:tcPr>
            <w:tcW w:w="647" w:type="dxa"/>
            <w:shd w:val="clear" w:color="auto" w:fill="1F497D" w:themeFill="text2"/>
            <w:vAlign w:val="center"/>
          </w:tcPr>
          <w:p w14:paraId="624657A1" w14:textId="77777777" w:rsidR="00063A1F" w:rsidRPr="00063A1F" w:rsidRDefault="00063A1F" w:rsidP="00CB3CFE">
            <w:pPr>
              <w:jc w:val="center"/>
              <w:rPr>
                <w:rFonts w:asciiTheme="minorHAnsi" w:hAnsiTheme="minorHAnsi"/>
                <w:b/>
                <w:bCs/>
                <w:color w:val="FFFFFF" w:themeColor="background1"/>
                <w:lang w:eastAsia="ru-RU"/>
              </w:rPr>
            </w:pPr>
            <w:r>
              <w:rPr>
                <w:rFonts w:asciiTheme="minorHAnsi" w:hAnsiTheme="minorHAnsi"/>
                <w:b/>
                <w:bCs/>
                <w:color w:val="FFFFFF" w:themeColor="background1"/>
                <w:lang w:eastAsia="ru-RU"/>
              </w:rPr>
              <w:t>N</w:t>
            </w:r>
          </w:p>
        </w:tc>
        <w:tc>
          <w:tcPr>
            <w:tcW w:w="2551" w:type="dxa"/>
            <w:shd w:val="clear" w:color="auto" w:fill="1F497D" w:themeFill="text2"/>
            <w:vAlign w:val="center"/>
          </w:tcPr>
          <w:p w14:paraId="3F9CA0B7" w14:textId="77777777" w:rsidR="00063A1F" w:rsidRPr="00063A1F" w:rsidRDefault="00063A1F" w:rsidP="00CB3CFE">
            <w:pPr>
              <w:jc w:val="center"/>
              <w:rPr>
                <w:rFonts w:asciiTheme="minorHAnsi" w:hAnsiTheme="minorHAnsi"/>
                <w:b/>
                <w:bCs/>
                <w:color w:val="FFFFFF" w:themeColor="background1"/>
                <w:lang w:eastAsia="ru-RU"/>
              </w:rPr>
            </w:pPr>
            <w:r>
              <w:rPr>
                <w:rFonts w:asciiTheme="minorHAnsi" w:hAnsiTheme="minorHAnsi"/>
                <w:b/>
                <w:bCs/>
                <w:color w:val="FFFFFF" w:themeColor="background1"/>
                <w:lang w:eastAsia="ru-RU"/>
              </w:rPr>
              <w:t>Acţiunea</w:t>
            </w:r>
          </w:p>
        </w:tc>
        <w:tc>
          <w:tcPr>
            <w:tcW w:w="3402" w:type="dxa"/>
            <w:shd w:val="clear" w:color="auto" w:fill="1F497D" w:themeFill="text2"/>
            <w:vAlign w:val="center"/>
          </w:tcPr>
          <w:p w14:paraId="76CE7587" w14:textId="77777777" w:rsidR="00063A1F" w:rsidRPr="00063A1F" w:rsidRDefault="00063A1F" w:rsidP="00CB3CFE">
            <w:pPr>
              <w:jc w:val="center"/>
              <w:rPr>
                <w:rFonts w:asciiTheme="minorHAnsi" w:hAnsiTheme="minorHAnsi"/>
                <w:b/>
                <w:bCs/>
                <w:color w:val="FFFFFF" w:themeColor="background1"/>
                <w:lang w:eastAsia="ru-RU"/>
              </w:rPr>
            </w:pPr>
            <w:r>
              <w:rPr>
                <w:rFonts w:asciiTheme="minorHAnsi" w:hAnsiTheme="minorHAnsi"/>
                <w:b/>
                <w:bCs/>
                <w:color w:val="FFFFFF" w:themeColor="background1"/>
                <w:lang w:eastAsia="ru-RU"/>
              </w:rPr>
              <w:t>Descrierea</w:t>
            </w:r>
          </w:p>
        </w:tc>
        <w:tc>
          <w:tcPr>
            <w:tcW w:w="3436" w:type="dxa"/>
            <w:shd w:val="clear" w:color="auto" w:fill="1F497D" w:themeFill="text2"/>
            <w:vAlign w:val="center"/>
          </w:tcPr>
          <w:p w14:paraId="697FAF35" w14:textId="77777777" w:rsidR="00063A1F" w:rsidRPr="00063A1F" w:rsidRDefault="00063A1F" w:rsidP="00CB3CFE">
            <w:pPr>
              <w:jc w:val="center"/>
              <w:rPr>
                <w:rFonts w:asciiTheme="minorHAnsi" w:hAnsiTheme="minorHAnsi"/>
                <w:b/>
                <w:bCs/>
                <w:color w:val="FFFFFF" w:themeColor="background1"/>
                <w:lang w:eastAsia="ru-RU"/>
              </w:rPr>
            </w:pPr>
            <w:r>
              <w:rPr>
                <w:rFonts w:asciiTheme="minorHAnsi" w:hAnsiTheme="minorHAnsi"/>
                <w:b/>
                <w:bCs/>
                <w:color w:val="FFFFFF" w:themeColor="background1"/>
                <w:lang w:eastAsia="ru-RU"/>
              </w:rPr>
              <w:t>Termen de realizare</w:t>
            </w:r>
          </w:p>
        </w:tc>
      </w:tr>
      <w:tr w:rsidR="00063A1F" w14:paraId="634C022B" w14:textId="77777777" w:rsidTr="00E5468C">
        <w:tc>
          <w:tcPr>
            <w:tcW w:w="647" w:type="dxa"/>
            <w:vAlign w:val="center"/>
          </w:tcPr>
          <w:p w14:paraId="3341C43C" w14:textId="77777777" w:rsidR="00063A1F" w:rsidRDefault="00063A1F" w:rsidP="00CB3CFE">
            <w:pPr>
              <w:jc w:val="center"/>
              <w:rPr>
                <w:rFonts w:asciiTheme="minorHAnsi" w:hAnsiTheme="minorHAnsi"/>
                <w:bCs/>
                <w:color w:val="000000"/>
                <w:lang w:eastAsia="ru-RU"/>
              </w:rPr>
            </w:pPr>
          </w:p>
        </w:tc>
        <w:tc>
          <w:tcPr>
            <w:tcW w:w="2551" w:type="dxa"/>
            <w:vAlign w:val="center"/>
          </w:tcPr>
          <w:p w14:paraId="7D120770" w14:textId="77777777" w:rsidR="00063A1F" w:rsidRDefault="00063A1F" w:rsidP="00CB3CFE">
            <w:pPr>
              <w:rPr>
                <w:rFonts w:asciiTheme="minorHAnsi" w:hAnsiTheme="minorHAnsi"/>
                <w:bCs/>
                <w:color w:val="000000"/>
                <w:lang w:eastAsia="ru-RU"/>
              </w:rPr>
            </w:pPr>
          </w:p>
        </w:tc>
        <w:tc>
          <w:tcPr>
            <w:tcW w:w="3402" w:type="dxa"/>
            <w:vAlign w:val="center"/>
          </w:tcPr>
          <w:p w14:paraId="37B44521" w14:textId="77777777" w:rsidR="00063A1F" w:rsidRDefault="00063A1F" w:rsidP="00CB3CFE">
            <w:pPr>
              <w:rPr>
                <w:rFonts w:asciiTheme="minorHAnsi" w:hAnsiTheme="minorHAnsi"/>
                <w:bCs/>
                <w:color w:val="000000"/>
                <w:lang w:eastAsia="ru-RU"/>
              </w:rPr>
            </w:pPr>
          </w:p>
        </w:tc>
        <w:tc>
          <w:tcPr>
            <w:tcW w:w="3436" w:type="dxa"/>
            <w:vAlign w:val="center"/>
          </w:tcPr>
          <w:p w14:paraId="19CCDD21" w14:textId="77777777" w:rsidR="00063A1F" w:rsidRDefault="00063A1F" w:rsidP="00CB3CFE">
            <w:pPr>
              <w:jc w:val="center"/>
              <w:rPr>
                <w:rFonts w:asciiTheme="minorHAnsi" w:hAnsiTheme="minorHAnsi"/>
                <w:bCs/>
                <w:color w:val="000000"/>
                <w:lang w:eastAsia="ru-RU"/>
              </w:rPr>
            </w:pPr>
          </w:p>
        </w:tc>
      </w:tr>
      <w:tr w:rsidR="0041601F" w14:paraId="3AB7D991" w14:textId="77777777" w:rsidTr="00E5468C">
        <w:tc>
          <w:tcPr>
            <w:tcW w:w="647" w:type="dxa"/>
            <w:vAlign w:val="center"/>
          </w:tcPr>
          <w:p w14:paraId="75FC1AE3" w14:textId="77777777" w:rsidR="0041601F" w:rsidRDefault="0041601F" w:rsidP="00AF1D0E">
            <w:pPr>
              <w:jc w:val="center"/>
              <w:rPr>
                <w:rFonts w:asciiTheme="minorHAnsi" w:hAnsiTheme="minorHAnsi"/>
                <w:bCs/>
                <w:color w:val="000000"/>
                <w:lang w:eastAsia="ru-RU"/>
              </w:rPr>
            </w:pPr>
          </w:p>
        </w:tc>
        <w:tc>
          <w:tcPr>
            <w:tcW w:w="2551" w:type="dxa"/>
            <w:vAlign w:val="center"/>
          </w:tcPr>
          <w:p w14:paraId="63A06C8D" w14:textId="77777777" w:rsidR="0041601F" w:rsidRDefault="0041601F" w:rsidP="00AF1D0E">
            <w:pPr>
              <w:rPr>
                <w:rFonts w:asciiTheme="minorHAnsi" w:hAnsiTheme="minorHAnsi"/>
                <w:bCs/>
                <w:color w:val="000000"/>
                <w:lang w:eastAsia="ru-RU"/>
              </w:rPr>
            </w:pPr>
          </w:p>
        </w:tc>
        <w:tc>
          <w:tcPr>
            <w:tcW w:w="3402" w:type="dxa"/>
            <w:vAlign w:val="center"/>
          </w:tcPr>
          <w:p w14:paraId="1C714141" w14:textId="77777777" w:rsidR="0041601F" w:rsidRDefault="0041601F" w:rsidP="00AF1D0E">
            <w:pPr>
              <w:rPr>
                <w:rFonts w:asciiTheme="minorHAnsi" w:hAnsiTheme="minorHAnsi"/>
                <w:bCs/>
                <w:color w:val="000000"/>
                <w:lang w:eastAsia="ru-RU"/>
              </w:rPr>
            </w:pPr>
          </w:p>
        </w:tc>
        <w:tc>
          <w:tcPr>
            <w:tcW w:w="3436" w:type="dxa"/>
            <w:vAlign w:val="center"/>
          </w:tcPr>
          <w:p w14:paraId="3FE120E5" w14:textId="77777777" w:rsidR="0041601F" w:rsidRDefault="0041601F" w:rsidP="00AF1D0E">
            <w:pPr>
              <w:jc w:val="center"/>
              <w:rPr>
                <w:rFonts w:asciiTheme="minorHAnsi" w:hAnsiTheme="minorHAnsi"/>
                <w:bCs/>
                <w:color w:val="000000"/>
                <w:lang w:eastAsia="ru-RU"/>
              </w:rPr>
            </w:pPr>
          </w:p>
        </w:tc>
      </w:tr>
    </w:tbl>
    <w:p w14:paraId="3A226A7D" w14:textId="77777777" w:rsidR="00C0165E" w:rsidRPr="009E42EB" w:rsidRDefault="00C0165E" w:rsidP="00C0165E">
      <w:pPr>
        <w:jc w:val="both"/>
        <w:rPr>
          <w:rFonts w:asciiTheme="minorHAnsi" w:hAnsiTheme="minorHAnsi"/>
          <w:bCs/>
          <w:color w:val="000000"/>
          <w:sz w:val="18"/>
          <w:szCs w:val="18"/>
          <w:lang w:eastAsia="ru-RU"/>
        </w:rPr>
      </w:pPr>
      <w:r w:rsidRPr="009E42EB">
        <w:rPr>
          <w:rFonts w:asciiTheme="minorHAnsi" w:hAnsiTheme="minorHAnsi"/>
          <w:bCs/>
          <w:color w:val="000000"/>
          <w:sz w:val="18"/>
          <w:szCs w:val="18"/>
          <w:lang w:eastAsia="ru-RU"/>
        </w:rPr>
        <w:t>A se ajusta tabelul după necesitate.</w:t>
      </w:r>
    </w:p>
    <w:p w14:paraId="49CF3A18" w14:textId="77777777" w:rsidR="000C3CBE" w:rsidRDefault="000C3CBE" w:rsidP="003D72C9">
      <w:pPr>
        <w:pStyle w:val="Footer"/>
        <w:rPr>
          <w:rFonts w:asciiTheme="minorHAnsi" w:hAnsiTheme="minorHAnsi"/>
          <w:b/>
          <w:bCs/>
          <w:color w:val="000000"/>
          <w:sz w:val="22"/>
          <w:szCs w:val="22"/>
          <w:lang w:val="ro-RO"/>
        </w:rPr>
      </w:pPr>
    </w:p>
    <w:p w14:paraId="2DF47DD1" w14:textId="6939C61A" w:rsidR="00201CE1" w:rsidRPr="004520E0" w:rsidRDefault="00AF647B" w:rsidP="00C665DC">
      <w:pPr>
        <w:pStyle w:val="Footer"/>
        <w:jc w:val="right"/>
        <w:rPr>
          <w:rFonts w:asciiTheme="minorHAnsi" w:hAnsiTheme="minorHAnsi"/>
          <w:b/>
          <w:bCs/>
          <w:color w:val="000000"/>
          <w:sz w:val="22"/>
          <w:szCs w:val="22"/>
          <w:lang w:val="ro-RO"/>
        </w:rPr>
      </w:pPr>
      <w:r w:rsidRPr="00AF647B">
        <w:rPr>
          <w:rFonts w:asciiTheme="minorHAnsi" w:hAnsiTheme="minorHAnsi"/>
          <w:b/>
          <w:bCs/>
          <w:color w:val="000000"/>
          <w:sz w:val="22"/>
          <w:szCs w:val="22"/>
          <w:lang w:val="ro-RO"/>
        </w:rPr>
        <w:t xml:space="preserve">Anexa </w:t>
      </w:r>
      <w:r w:rsidR="00F06AC8">
        <w:rPr>
          <w:rFonts w:asciiTheme="minorHAnsi" w:hAnsiTheme="minorHAnsi"/>
          <w:b/>
          <w:bCs/>
          <w:color w:val="000000"/>
          <w:sz w:val="22"/>
          <w:szCs w:val="22"/>
          <w:lang w:val="ro-RO"/>
        </w:rPr>
        <w:t>2</w:t>
      </w:r>
      <w:r w:rsidRPr="00AF647B">
        <w:rPr>
          <w:rFonts w:asciiTheme="minorHAnsi" w:hAnsiTheme="minorHAnsi"/>
          <w:b/>
          <w:bCs/>
          <w:color w:val="000000"/>
          <w:sz w:val="22"/>
          <w:szCs w:val="22"/>
          <w:lang w:val="ro-RO"/>
        </w:rPr>
        <w:t xml:space="preserve">. </w:t>
      </w:r>
    </w:p>
    <w:p w14:paraId="178B7F43" w14:textId="77777777" w:rsidR="002E0514" w:rsidRPr="00593A34" w:rsidRDefault="00AF647B" w:rsidP="00593A34">
      <w:pPr>
        <w:pStyle w:val="Footer"/>
        <w:jc w:val="center"/>
        <w:rPr>
          <w:rFonts w:asciiTheme="minorHAnsi" w:hAnsiTheme="minorHAnsi"/>
          <w:b/>
          <w:bCs/>
          <w:color w:val="1F497D" w:themeColor="text2"/>
          <w:sz w:val="24"/>
          <w:szCs w:val="24"/>
          <w:lang w:val="ro-RO"/>
        </w:rPr>
      </w:pPr>
      <w:r w:rsidRPr="00593A34">
        <w:rPr>
          <w:rFonts w:asciiTheme="minorHAnsi" w:hAnsiTheme="minorHAnsi"/>
          <w:b/>
          <w:bCs/>
          <w:color w:val="1F497D" w:themeColor="text2"/>
          <w:sz w:val="24"/>
          <w:szCs w:val="24"/>
          <w:lang w:val="ro-RO"/>
        </w:rPr>
        <w:t>Modelul ofertei financiare</w:t>
      </w:r>
    </w:p>
    <w:p w14:paraId="5D9DF9FD" w14:textId="77777777" w:rsidR="00593A34" w:rsidRPr="00593A34" w:rsidRDefault="00593A34" w:rsidP="00593A34">
      <w:pPr>
        <w:pStyle w:val="Footer"/>
        <w:jc w:val="center"/>
        <w:rPr>
          <w:rFonts w:asciiTheme="minorHAnsi" w:hAnsiTheme="minorHAnsi"/>
          <w:b/>
          <w:bCs/>
          <w:color w:val="000000"/>
          <w:sz w:val="22"/>
          <w:szCs w:val="22"/>
          <w:lang w:val="ro-RO"/>
        </w:rPr>
      </w:pPr>
    </w:p>
    <w:tbl>
      <w:tblPr>
        <w:tblStyle w:val="TableGrid"/>
        <w:tblW w:w="10060" w:type="dxa"/>
        <w:tblLook w:val="04A0" w:firstRow="1" w:lastRow="0" w:firstColumn="1" w:lastColumn="0" w:noHBand="0" w:noVBand="1"/>
      </w:tblPr>
      <w:tblGrid>
        <w:gridCol w:w="391"/>
        <w:gridCol w:w="5714"/>
        <w:gridCol w:w="3955"/>
      </w:tblGrid>
      <w:tr w:rsidR="00D23C45" w:rsidRPr="004520E0" w14:paraId="61679C4F" w14:textId="77777777" w:rsidTr="00BC1B9D">
        <w:trPr>
          <w:trHeight w:val="566"/>
        </w:trPr>
        <w:tc>
          <w:tcPr>
            <w:tcW w:w="391" w:type="dxa"/>
            <w:shd w:val="clear" w:color="auto" w:fill="1F497D" w:themeFill="text2"/>
            <w:vAlign w:val="center"/>
          </w:tcPr>
          <w:p w14:paraId="108C5826" w14:textId="77777777" w:rsidR="00D23C45" w:rsidRPr="004520E0" w:rsidRDefault="00D23C45" w:rsidP="00CB3CFE">
            <w:pPr>
              <w:jc w:val="center"/>
              <w:rPr>
                <w:rFonts w:asciiTheme="minorHAnsi" w:hAnsiTheme="minorHAnsi"/>
                <w:b/>
                <w:bCs/>
                <w:color w:val="FFFFFF" w:themeColor="background1"/>
                <w:lang w:eastAsia="ru-RU"/>
              </w:rPr>
            </w:pPr>
            <w:r w:rsidRPr="00AF647B">
              <w:rPr>
                <w:rFonts w:asciiTheme="minorHAnsi" w:hAnsiTheme="minorHAnsi"/>
                <w:b/>
                <w:bCs/>
                <w:color w:val="FFFFFF" w:themeColor="background1"/>
                <w:lang w:eastAsia="ru-RU"/>
              </w:rPr>
              <w:t>N</w:t>
            </w:r>
          </w:p>
        </w:tc>
        <w:tc>
          <w:tcPr>
            <w:tcW w:w="5714" w:type="dxa"/>
            <w:shd w:val="clear" w:color="auto" w:fill="1F497D" w:themeFill="text2"/>
            <w:vAlign w:val="center"/>
          </w:tcPr>
          <w:p w14:paraId="731E593B" w14:textId="77777777" w:rsidR="00D23C45" w:rsidRPr="004520E0" w:rsidRDefault="00D23C45" w:rsidP="00CB3CFE">
            <w:pPr>
              <w:jc w:val="center"/>
              <w:rPr>
                <w:rFonts w:asciiTheme="minorHAnsi" w:hAnsiTheme="minorHAnsi"/>
                <w:b/>
                <w:bCs/>
                <w:color w:val="FFFFFF" w:themeColor="background1"/>
                <w:lang w:eastAsia="ru-RU"/>
              </w:rPr>
            </w:pPr>
            <w:r w:rsidRPr="00AF647B">
              <w:rPr>
                <w:rFonts w:asciiTheme="minorHAnsi" w:hAnsiTheme="minorHAnsi"/>
                <w:b/>
                <w:bCs/>
                <w:color w:val="FFFFFF" w:themeColor="background1"/>
                <w:lang w:eastAsia="ru-RU"/>
              </w:rPr>
              <w:t>Activitate</w:t>
            </w:r>
          </w:p>
        </w:tc>
        <w:tc>
          <w:tcPr>
            <w:tcW w:w="3955" w:type="dxa"/>
            <w:shd w:val="clear" w:color="auto" w:fill="1F497D" w:themeFill="text2"/>
            <w:vAlign w:val="center"/>
          </w:tcPr>
          <w:p w14:paraId="6E522BCF" w14:textId="77777777" w:rsidR="00D23C45" w:rsidRPr="004520E0" w:rsidRDefault="00D23C45" w:rsidP="00593A34">
            <w:pPr>
              <w:jc w:val="center"/>
              <w:rPr>
                <w:rFonts w:asciiTheme="minorHAnsi" w:hAnsiTheme="minorHAnsi"/>
                <w:b/>
                <w:bCs/>
                <w:color w:val="FFFFFF" w:themeColor="background1"/>
                <w:lang w:eastAsia="ru-RU"/>
              </w:rPr>
            </w:pPr>
            <w:r w:rsidRPr="00AF647B">
              <w:rPr>
                <w:rFonts w:asciiTheme="minorHAnsi" w:hAnsiTheme="minorHAnsi"/>
                <w:b/>
                <w:bCs/>
                <w:color w:val="FFFFFF" w:themeColor="background1"/>
                <w:lang w:eastAsia="ru-RU"/>
              </w:rPr>
              <w:t>Suma totală în MDL</w:t>
            </w:r>
            <w:r>
              <w:rPr>
                <w:rFonts w:asciiTheme="minorHAnsi" w:hAnsiTheme="minorHAnsi"/>
                <w:b/>
                <w:bCs/>
                <w:color w:val="FFFFFF" w:themeColor="background1"/>
                <w:lang w:eastAsia="ru-RU"/>
              </w:rPr>
              <w:t>, TVA la cota 0%</w:t>
            </w:r>
          </w:p>
        </w:tc>
      </w:tr>
      <w:tr w:rsidR="00D23C45" w:rsidRPr="004520E0" w14:paraId="78E86C36" w14:textId="77777777" w:rsidTr="003D72C9">
        <w:trPr>
          <w:trHeight w:hRule="exact" w:val="475"/>
        </w:trPr>
        <w:tc>
          <w:tcPr>
            <w:tcW w:w="391" w:type="dxa"/>
            <w:vAlign w:val="center"/>
          </w:tcPr>
          <w:p w14:paraId="5EE46321" w14:textId="77777777" w:rsidR="00D23C45" w:rsidRPr="004520E0" w:rsidRDefault="00D23C45" w:rsidP="00CB3CFE">
            <w:pPr>
              <w:jc w:val="center"/>
              <w:rPr>
                <w:rFonts w:asciiTheme="minorHAnsi" w:hAnsiTheme="minorHAnsi"/>
                <w:bCs/>
                <w:color w:val="000000"/>
                <w:lang w:eastAsia="ru-RU"/>
              </w:rPr>
            </w:pPr>
            <w:r w:rsidRPr="00AF647B">
              <w:rPr>
                <w:rFonts w:asciiTheme="minorHAnsi" w:hAnsiTheme="minorHAnsi"/>
                <w:bCs/>
                <w:color w:val="000000"/>
                <w:lang w:eastAsia="ru-RU"/>
              </w:rPr>
              <w:t>1</w:t>
            </w:r>
          </w:p>
        </w:tc>
        <w:tc>
          <w:tcPr>
            <w:tcW w:w="5714" w:type="dxa"/>
            <w:vAlign w:val="center"/>
          </w:tcPr>
          <w:p w14:paraId="7ABBE06C" w14:textId="77777777" w:rsidR="00D23C45" w:rsidRPr="004520E0" w:rsidRDefault="00E5468C" w:rsidP="00A31893">
            <w:pPr>
              <w:rPr>
                <w:rFonts w:asciiTheme="minorHAnsi" w:hAnsiTheme="minorHAnsi"/>
                <w:bCs/>
                <w:color w:val="000000"/>
                <w:lang w:eastAsia="ru-RU"/>
              </w:rPr>
            </w:pPr>
            <w:r w:rsidRPr="00AF647B">
              <w:rPr>
                <w:rFonts w:ascii="Calibri" w:hAnsi="Calibri"/>
                <w:sz w:val="22"/>
                <w:szCs w:val="22"/>
              </w:rPr>
              <w:t xml:space="preserve">Desfășurarea </w:t>
            </w:r>
            <w:r>
              <w:rPr>
                <w:rFonts w:ascii="Calibri" w:hAnsi="Calibri"/>
                <w:sz w:val="22"/>
                <w:szCs w:val="22"/>
              </w:rPr>
              <w:t>cercetării (sondajului)</w:t>
            </w:r>
          </w:p>
        </w:tc>
        <w:tc>
          <w:tcPr>
            <w:tcW w:w="3955" w:type="dxa"/>
            <w:vAlign w:val="center"/>
          </w:tcPr>
          <w:p w14:paraId="149D7D9B" w14:textId="77777777" w:rsidR="00D23C45" w:rsidRPr="004520E0" w:rsidRDefault="00D23C45" w:rsidP="00CB3CFE">
            <w:pPr>
              <w:jc w:val="center"/>
              <w:rPr>
                <w:rFonts w:asciiTheme="minorHAnsi" w:hAnsiTheme="minorHAnsi"/>
                <w:bCs/>
                <w:color w:val="000000"/>
                <w:lang w:eastAsia="ru-RU"/>
              </w:rPr>
            </w:pPr>
          </w:p>
        </w:tc>
      </w:tr>
      <w:tr w:rsidR="00E5468C" w:rsidRPr="004520E0" w14:paraId="4E3EA354" w14:textId="77777777" w:rsidTr="003D72C9">
        <w:trPr>
          <w:trHeight w:hRule="exact" w:val="426"/>
        </w:trPr>
        <w:tc>
          <w:tcPr>
            <w:tcW w:w="391" w:type="dxa"/>
            <w:vAlign w:val="center"/>
          </w:tcPr>
          <w:p w14:paraId="078C49B5" w14:textId="77777777" w:rsidR="00E5468C" w:rsidRPr="00AF647B" w:rsidRDefault="00E5468C" w:rsidP="00CB3CFE">
            <w:pPr>
              <w:jc w:val="center"/>
              <w:rPr>
                <w:rFonts w:asciiTheme="minorHAnsi" w:hAnsiTheme="minorHAnsi"/>
                <w:bCs/>
                <w:color w:val="000000"/>
                <w:lang w:eastAsia="ru-RU"/>
              </w:rPr>
            </w:pPr>
            <w:r>
              <w:rPr>
                <w:rFonts w:asciiTheme="minorHAnsi" w:hAnsiTheme="minorHAnsi"/>
                <w:bCs/>
                <w:color w:val="000000"/>
                <w:lang w:eastAsia="ru-RU"/>
              </w:rPr>
              <w:t>2</w:t>
            </w:r>
          </w:p>
        </w:tc>
        <w:tc>
          <w:tcPr>
            <w:tcW w:w="5714" w:type="dxa"/>
            <w:vAlign w:val="center"/>
          </w:tcPr>
          <w:p w14:paraId="2BF4626C" w14:textId="77777777" w:rsidR="00E5468C" w:rsidRPr="00546277" w:rsidRDefault="00E5468C" w:rsidP="00546277">
            <w:pPr>
              <w:jc w:val="both"/>
              <w:rPr>
                <w:rFonts w:ascii="Calibri" w:hAnsi="Calibri"/>
                <w:sz w:val="22"/>
                <w:szCs w:val="22"/>
              </w:rPr>
            </w:pPr>
            <w:r w:rsidRPr="00E5468C">
              <w:rPr>
                <w:rFonts w:ascii="Calibri" w:hAnsi="Calibri"/>
                <w:sz w:val="22"/>
                <w:szCs w:val="22"/>
              </w:rPr>
              <w:t>Sistematizarea datelor ȋn tabele (SPSS, Excel, Word)</w:t>
            </w:r>
          </w:p>
        </w:tc>
        <w:tc>
          <w:tcPr>
            <w:tcW w:w="3955" w:type="dxa"/>
            <w:vAlign w:val="center"/>
          </w:tcPr>
          <w:p w14:paraId="59708F84" w14:textId="77777777" w:rsidR="00E5468C" w:rsidRPr="004520E0" w:rsidRDefault="00E5468C" w:rsidP="00CB3CFE">
            <w:pPr>
              <w:jc w:val="center"/>
              <w:rPr>
                <w:rFonts w:asciiTheme="minorHAnsi" w:hAnsiTheme="minorHAnsi"/>
                <w:bCs/>
                <w:color w:val="000000"/>
                <w:lang w:eastAsia="ru-RU"/>
              </w:rPr>
            </w:pPr>
          </w:p>
        </w:tc>
      </w:tr>
      <w:tr w:rsidR="00D23C45" w:rsidRPr="004520E0" w14:paraId="68CA82E6" w14:textId="77777777" w:rsidTr="00BC1B9D">
        <w:trPr>
          <w:trHeight w:val="466"/>
        </w:trPr>
        <w:tc>
          <w:tcPr>
            <w:tcW w:w="6105" w:type="dxa"/>
            <w:gridSpan w:val="2"/>
            <w:shd w:val="clear" w:color="auto" w:fill="C6D9F1" w:themeFill="text2" w:themeFillTint="33"/>
            <w:vAlign w:val="center"/>
          </w:tcPr>
          <w:p w14:paraId="540CA854" w14:textId="77777777" w:rsidR="00D23C45" w:rsidRPr="004520E0" w:rsidRDefault="00D23C45" w:rsidP="00CB3CFE">
            <w:pPr>
              <w:jc w:val="center"/>
              <w:rPr>
                <w:rFonts w:asciiTheme="minorHAnsi" w:hAnsiTheme="minorHAnsi"/>
                <w:b/>
                <w:bCs/>
                <w:color w:val="000000"/>
                <w:lang w:eastAsia="ru-RU"/>
              </w:rPr>
            </w:pPr>
            <w:r w:rsidRPr="00AF647B">
              <w:rPr>
                <w:rFonts w:asciiTheme="minorHAnsi" w:hAnsiTheme="minorHAnsi"/>
                <w:b/>
                <w:bCs/>
                <w:color w:val="000000"/>
                <w:lang w:eastAsia="ru-RU"/>
              </w:rPr>
              <w:t>TOTAL</w:t>
            </w:r>
            <w:r>
              <w:rPr>
                <w:rFonts w:asciiTheme="minorHAnsi" w:hAnsiTheme="minorHAnsi"/>
                <w:b/>
                <w:bCs/>
                <w:color w:val="000000"/>
                <w:lang w:eastAsia="ru-RU"/>
              </w:rPr>
              <w:t>, MDL fară taxe</w:t>
            </w:r>
          </w:p>
        </w:tc>
        <w:tc>
          <w:tcPr>
            <w:tcW w:w="3955" w:type="dxa"/>
            <w:shd w:val="clear" w:color="auto" w:fill="C6D9F1" w:themeFill="text2" w:themeFillTint="33"/>
            <w:vAlign w:val="center"/>
          </w:tcPr>
          <w:p w14:paraId="04A27E0E" w14:textId="77777777" w:rsidR="00D23C45" w:rsidRPr="004520E0" w:rsidRDefault="00D23C45" w:rsidP="00CB3CFE">
            <w:pPr>
              <w:jc w:val="center"/>
              <w:rPr>
                <w:rFonts w:asciiTheme="minorHAnsi" w:hAnsiTheme="minorHAnsi"/>
                <w:b/>
                <w:bCs/>
                <w:color w:val="000000"/>
                <w:lang w:eastAsia="ru-RU"/>
              </w:rPr>
            </w:pPr>
            <w:r w:rsidRPr="00AF647B">
              <w:rPr>
                <w:rFonts w:asciiTheme="minorHAnsi" w:hAnsiTheme="minorHAnsi"/>
                <w:b/>
                <w:bCs/>
                <w:color w:val="000000"/>
                <w:lang w:eastAsia="ru-RU"/>
              </w:rPr>
              <w:t>___________MDL</w:t>
            </w:r>
          </w:p>
        </w:tc>
      </w:tr>
    </w:tbl>
    <w:p w14:paraId="3C0CAB04" w14:textId="77777777" w:rsidR="00070B83" w:rsidRPr="00070B83" w:rsidRDefault="00AF647B" w:rsidP="00070B83">
      <w:pPr>
        <w:spacing w:before="240"/>
        <w:ind w:right="4"/>
        <w:rPr>
          <w:rFonts w:asciiTheme="minorHAnsi" w:hAnsiTheme="minorHAnsi"/>
          <w:bCs/>
          <w:color w:val="000000"/>
          <w:sz w:val="22"/>
          <w:szCs w:val="22"/>
        </w:rPr>
      </w:pPr>
      <w:r w:rsidRPr="00CD4481">
        <w:rPr>
          <w:rFonts w:asciiTheme="minorHAnsi" w:hAnsiTheme="minorHAnsi"/>
          <w:bCs/>
          <w:color w:val="000000"/>
          <w:sz w:val="22"/>
          <w:szCs w:val="22"/>
          <w:lang w:eastAsia="ru-RU"/>
        </w:rPr>
        <w:t xml:space="preserve">Ofertele în mod obligatoriu vor fi datate, semnate şi ştampilate. </w:t>
      </w:r>
      <w:r w:rsidR="00B16CE1" w:rsidRPr="00CD4481">
        <w:rPr>
          <w:rFonts w:asciiTheme="minorHAnsi" w:hAnsiTheme="minorHAnsi"/>
          <w:bCs/>
          <w:color w:val="000000"/>
          <w:sz w:val="22"/>
          <w:szCs w:val="22"/>
          <w:lang w:eastAsia="ru-RU"/>
        </w:rPr>
        <w:t>Î</w:t>
      </w:r>
      <w:r w:rsidRPr="00CD4481">
        <w:rPr>
          <w:rFonts w:asciiTheme="minorHAnsi" w:hAnsiTheme="minorHAnsi"/>
          <w:bCs/>
          <w:color w:val="000000"/>
          <w:sz w:val="22"/>
          <w:szCs w:val="22"/>
          <w:lang w:eastAsia="ru-RU"/>
        </w:rPr>
        <w:t>n caz contrar</w:t>
      </w:r>
      <w:r w:rsidR="00B16CE1" w:rsidRPr="00CD4481">
        <w:rPr>
          <w:rFonts w:asciiTheme="minorHAnsi" w:hAnsiTheme="minorHAnsi"/>
          <w:bCs/>
          <w:color w:val="000000"/>
          <w:sz w:val="22"/>
          <w:szCs w:val="22"/>
          <w:lang w:eastAsia="ru-RU"/>
        </w:rPr>
        <w:t>,</w:t>
      </w:r>
      <w:r w:rsidRPr="00CD4481">
        <w:rPr>
          <w:rFonts w:asciiTheme="minorHAnsi" w:hAnsiTheme="minorHAnsi"/>
          <w:bCs/>
          <w:color w:val="000000"/>
          <w:sz w:val="22"/>
          <w:szCs w:val="22"/>
          <w:lang w:eastAsia="ru-RU"/>
        </w:rPr>
        <w:t xml:space="preserve"> acestea nu vor fi considerate valabile.</w:t>
      </w:r>
      <w:r w:rsidR="00B16CE1" w:rsidRPr="00CD4481">
        <w:rPr>
          <w:rFonts w:asciiTheme="minorHAnsi" w:hAnsiTheme="minorHAnsi"/>
          <w:bCs/>
          <w:color w:val="000000"/>
          <w:sz w:val="22"/>
          <w:szCs w:val="22"/>
          <w:lang w:eastAsia="ru-RU"/>
        </w:rPr>
        <w:t xml:space="preserve"> </w:t>
      </w:r>
      <w:r w:rsidR="00DE512C" w:rsidRPr="00CD4481">
        <w:rPr>
          <w:rFonts w:asciiTheme="minorHAnsi" w:hAnsiTheme="minorHAnsi"/>
          <w:bCs/>
          <w:color w:val="000000"/>
          <w:sz w:val="22"/>
          <w:szCs w:val="22"/>
          <w:lang w:eastAsia="ru-RU"/>
        </w:rPr>
        <w:t>Oferta financiară va fi scanată şi anexată la dosarul de aplicare.</w:t>
      </w:r>
    </w:p>
    <w:p w14:paraId="022AF6CC" w14:textId="77777777" w:rsidR="00F7178C" w:rsidRDefault="00F7178C" w:rsidP="00C20241">
      <w:pPr>
        <w:rPr>
          <w:rFonts w:asciiTheme="minorHAnsi" w:hAnsiTheme="minorHAnsi"/>
          <w:b/>
          <w:bCs/>
          <w:color w:val="000000"/>
          <w:sz w:val="22"/>
          <w:szCs w:val="22"/>
          <w:lang w:eastAsia="ru-RU"/>
        </w:rPr>
      </w:pPr>
    </w:p>
    <w:p w14:paraId="5C303AA1" w14:textId="77777777" w:rsidR="00F7178C" w:rsidRDefault="00F7178C" w:rsidP="00CB3CFE">
      <w:pPr>
        <w:jc w:val="right"/>
        <w:rPr>
          <w:rFonts w:asciiTheme="minorHAnsi" w:hAnsiTheme="minorHAnsi"/>
          <w:b/>
          <w:bCs/>
          <w:color w:val="000000"/>
          <w:sz w:val="22"/>
          <w:szCs w:val="22"/>
          <w:lang w:eastAsia="ru-RU"/>
        </w:rPr>
      </w:pPr>
    </w:p>
    <w:p w14:paraId="4D097CCA" w14:textId="454AA888" w:rsidR="00CD4481" w:rsidRDefault="00D15716" w:rsidP="00CB3CFE">
      <w:pPr>
        <w:jc w:val="right"/>
        <w:rPr>
          <w:rFonts w:asciiTheme="minorHAnsi" w:hAnsiTheme="minorHAnsi"/>
          <w:b/>
          <w:bCs/>
          <w:color w:val="000000"/>
          <w:sz w:val="22"/>
          <w:szCs w:val="22"/>
          <w:lang w:eastAsia="ru-RU"/>
        </w:rPr>
      </w:pPr>
      <w:r>
        <w:rPr>
          <w:rFonts w:asciiTheme="minorHAnsi" w:hAnsiTheme="minorHAnsi"/>
          <w:b/>
          <w:bCs/>
          <w:color w:val="000000"/>
          <w:sz w:val="22"/>
          <w:szCs w:val="22"/>
          <w:lang w:eastAsia="ru-RU"/>
        </w:rPr>
        <w:t xml:space="preserve">Anexa </w:t>
      </w:r>
      <w:r w:rsidR="00F06AC8">
        <w:rPr>
          <w:rFonts w:asciiTheme="minorHAnsi" w:hAnsiTheme="minorHAnsi"/>
          <w:b/>
          <w:bCs/>
          <w:color w:val="000000"/>
          <w:sz w:val="22"/>
          <w:szCs w:val="22"/>
          <w:lang w:eastAsia="ru-RU"/>
        </w:rPr>
        <w:t>3</w:t>
      </w:r>
      <w:r>
        <w:rPr>
          <w:rFonts w:asciiTheme="minorHAnsi" w:hAnsiTheme="minorHAnsi"/>
          <w:b/>
          <w:bCs/>
          <w:color w:val="000000"/>
          <w:sz w:val="22"/>
          <w:szCs w:val="22"/>
          <w:lang w:eastAsia="ru-RU"/>
        </w:rPr>
        <w:t>.</w:t>
      </w:r>
    </w:p>
    <w:p w14:paraId="00051E0A" w14:textId="77777777" w:rsidR="00CD4481" w:rsidRDefault="00CD4481" w:rsidP="00CB3CFE">
      <w:pPr>
        <w:rPr>
          <w:rFonts w:asciiTheme="minorHAnsi" w:hAnsiTheme="minorHAnsi"/>
          <w:b/>
          <w:bCs/>
          <w:color w:val="000000"/>
          <w:sz w:val="22"/>
          <w:szCs w:val="22"/>
          <w:lang w:eastAsia="ru-RU"/>
        </w:rPr>
      </w:pPr>
    </w:p>
    <w:p w14:paraId="5F5E1223" w14:textId="77777777" w:rsidR="00D15716" w:rsidRPr="00201CE1" w:rsidRDefault="00D15716" w:rsidP="00CB3CFE">
      <w:pPr>
        <w:pStyle w:val="Footer"/>
        <w:spacing w:after="240"/>
        <w:jc w:val="center"/>
        <w:rPr>
          <w:rFonts w:asciiTheme="minorHAnsi" w:hAnsiTheme="minorHAnsi"/>
          <w:b/>
          <w:bCs/>
          <w:color w:val="1F497D" w:themeColor="text2"/>
          <w:sz w:val="24"/>
          <w:szCs w:val="24"/>
          <w:lang w:val="ro-RO"/>
        </w:rPr>
      </w:pPr>
      <w:r w:rsidRPr="00201CE1">
        <w:rPr>
          <w:rFonts w:asciiTheme="minorHAnsi" w:hAnsiTheme="minorHAnsi"/>
          <w:b/>
          <w:bCs/>
          <w:color w:val="1F497D" w:themeColor="text2"/>
          <w:sz w:val="24"/>
          <w:szCs w:val="24"/>
          <w:lang w:val="ro-RO"/>
        </w:rPr>
        <w:t>Criterii</w:t>
      </w:r>
      <w:r w:rsidR="00FE7B32">
        <w:rPr>
          <w:rFonts w:asciiTheme="minorHAnsi" w:hAnsiTheme="minorHAnsi"/>
          <w:b/>
          <w:bCs/>
          <w:color w:val="1F497D" w:themeColor="text2"/>
          <w:sz w:val="24"/>
          <w:szCs w:val="24"/>
          <w:lang w:val="ro-RO"/>
        </w:rPr>
        <w:t>le</w:t>
      </w:r>
      <w:r w:rsidRPr="00201CE1">
        <w:rPr>
          <w:rFonts w:asciiTheme="minorHAnsi" w:hAnsiTheme="minorHAnsi"/>
          <w:b/>
          <w:bCs/>
          <w:color w:val="1F497D" w:themeColor="text2"/>
          <w:sz w:val="24"/>
          <w:szCs w:val="24"/>
          <w:lang w:val="ro-RO"/>
        </w:rPr>
        <w:t xml:space="preserve"> de Evaluare</w:t>
      </w:r>
    </w:p>
    <w:tbl>
      <w:tblPr>
        <w:tblW w:w="9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
        <w:gridCol w:w="2822"/>
        <w:gridCol w:w="1044"/>
        <w:gridCol w:w="1115"/>
        <w:gridCol w:w="1110"/>
        <w:gridCol w:w="1110"/>
        <w:gridCol w:w="1110"/>
        <w:gridCol w:w="1142"/>
      </w:tblGrid>
      <w:tr w:rsidR="00D15716" w:rsidRPr="004520E0" w14:paraId="72355B03" w14:textId="77777777" w:rsidTr="00BC2650">
        <w:trPr>
          <w:trHeight w:val="275"/>
        </w:trPr>
        <w:tc>
          <w:tcPr>
            <w:tcW w:w="3353" w:type="dxa"/>
            <w:gridSpan w:val="2"/>
            <w:vMerge w:val="restart"/>
            <w:shd w:val="clear" w:color="auto" w:fill="1F497D" w:themeFill="text2"/>
            <w:vAlign w:val="center"/>
          </w:tcPr>
          <w:p w14:paraId="36EAC4E0" w14:textId="77777777" w:rsidR="00D15716" w:rsidRPr="004520E0" w:rsidRDefault="00D15716" w:rsidP="00CB3CFE">
            <w:pPr>
              <w:jc w:val="center"/>
              <w:rPr>
                <w:rFonts w:asciiTheme="minorHAnsi" w:hAnsiTheme="minorHAnsi"/>
                <w:b/>
                <w:color w:val="FFFFFF" w:themeColor="background1"/>
              </w:rPr>
            </w:pPr>
            <w:r w:rsidRPr="00AF647B">
              <w:rPr>
                <w:rFonts w:asciiTheme="minorHAnsi" w:hAnsiTheme="minorHAnsi"/>
                <w:b/>
                <w:color w:val="FFFFFF" w:themeColor="background1"/>
                <w:sz w:val="22"/>
                <w:szCs w:val="22"/>
              </w:rPr>
              <w:t>Criterii</w:t>
            </w:r>
          </w:p>
        </w:tc>
        <w:tc>
          <w:tcPr>
            <w:tcW w:w="1044" w:type="dxa"/>
            <w:vMerge w:val="restart"/>
            <w:shd w:val="clear" w:color="auto" w:fill="1F497D" w:themeFill="text2"/>
            <w:vAlign w:val="center"/>
          </w:tcPr>
          <w:p w14:paraId="678F85E3" w14:textId="77777777" w:rsidR="00D15716" w:rsidRPr="004520E0" w:rsidRDefault="00D15716" w:rsidP="00CB3CFE">
            <w:pPr>
              <w:jc w:val="center"/>
              <w:rPr>
                <w:rFonts w:asciiTheme="minorHAnsi" w:hAnsiTheme="minorHAnsi"/>
                <w:b/>
                <w:color w:val="FFFFFF" w:themeColor="background1"/>
              </w:rPr>
            </w:pPr>
            <w:r w:rsidRPr="00AF647B">
              <w:rPr>
                <w:rFonts w:asciiTheme="minorHAnsi" w:hAnsiTheme="minorHAnsi"/>
                <w:b/>
                <w:color w:val="FFFFFF" w:themeColor="background1"/>
                <w:sz w:val="22"/>
                <w:szCs w:val="22"/>
              </w:rPr>
              <w:t>Punctaj Maxim</w:t>
            </w:r>
          </w:p>
        </w:tc>
        <w:tc>
          <w:tcPr>
            <w:tcW w:w="5587" w:type="dxa"/>
            <w:gridSpan w:val="5"/>
            <w:shd w:val="clear" w:color="auto" w:fill="1F497D" w:themeFill="text2"/>
            <w:vAlign w:val="center"/>
          </w:tcPr>
          <w:p w14:paraId="08103E5E" w14:textId="77777777" w:rsidR="00D15716" w:rsidRPr="004520E0" w:rsidRDefault="00D15716" w:rsidP="00453E61">
            <w:pPr>
              <w:jc w:val="center"/>
              <w:rPr>
                <w:rFonts w:asciiTheme="minorHAnsi" w:hAnsiTheme="minorHAnsi"/>
                <w:b/>
                <w:color w:val="FFFFFF" w:themeColor="background1"/>
              </w:rPr>
            </w:pPr>
            <w:r w:rsidRPr="004520E0">
              <w:rPr>
                <w:rFonts w:asciiTheme="minorHAnsi" w:hAnsiTheme="minorHAnsi"/>
                <w:b/>
                <w:color w:val="FFFFFF" w:themeColor="background1"/>
                <w:sz w:val="22"/>
                <w:szCs w:val="22"/>
              </w:rPr>
              <w:t xml:space="preserve">Compania/Organizaţia </w:t>
            </w:r>
          </w:p>
        </w:tc>
      </w:tr>
      <w:tr w:rsidR="00D15716" w:rsidRPr="004520E0" w14:paraId="38B2D521" w14:textId="77777777" w:rsidTr="00730A37">
        <w:trPr>
          <w:trHeight w:val="275"/>
        </w:trPr>
        <w:tc>
          <w:tcPr>
            <w:tcW w:w="3353" w:type="dxa"/>
            <w:gridSpan w:val="2"/>
            <w:vMerge/>
            <w:shd w:val="clear" w:color="auto" w:fill="1F497D" w:themeFill="text2"/>
            <w:vAlign w:val="center"/>
          </w:tcPr>
          <w:p w14:paraId="03F16B25" w14:textId="77777777" w:rsidR="00D15716" w:rsidRPr="004520E0" w:rsidRDefault="00D15716" w:rsidP="00CB3CFE">
            <w:pPr>
              <w:keepNext/>
              <w:keepLines/>
              <w:spacing w:before="480"/>
              <w:jc w:val="center"/>
              <w:outlineLvl w:val="0"/>
              <w:rPr>
                <w:rFonts w:asciiTheme="minorHAnsi" w:hAnsiTheme="minorHAnsi"/>
                <w:color w:val="FFFFFF" w:themeColor="background1"/>
                <w:sz w:val="22"/>
                <w:szCs w:val="22"/>
                <w:rPrChange w:id="1" w:author="user" w:date="2016-03-17T11:24:00Z">
                  <w:rPr>
                    <w:rFonts w:asciiTheme="minorHAnsi" w:hAnsiTheme="minorHAnsi"/>
                    <w:b/>
                    <w:bCs/>
                    <w:color w:val="FFFFFF" w:themeColor="background1"/>
                    <w:sz w:val="28"/>
                    <w:szCs w:val="28"/>
                  </w:rPr>
                </w:rPrChange>
              </w:rPr>
            </w:pPr>
          </w:p>
        </w:tc>
        <w:tc>
          <w:tcPr>
            <w:tcW w:w="1044" w:type="dxa"/>
            <w:vMerge/>
            <w:shd w:val="clear" w:color="auto" w:fill="1F497D" w:themeFill="text2"/>
            <w:vAlign w:val="center"/>
          </w:tcPr>
          <w:p w14:paraId="5FA81107" w14:textId="77777777" w:rsidR="00D15716" w:rsidRPr="004520E0" w:rsidRDefault="00D15716" w:rsidP="00CB3CFE">
            <w:pPr>
              <w:keepNext/>
              <w:keepLines/>
              <w:spacing w:before="480"/>
              <w:jc w:val="center"/>
              <w:outlineLvl w:val="0"/>
              <w:rPr>
                <w:rFonts w:asciiTheme="minorHAnsi" w:hAnsiTheme="minorHAnsi"/>
                <w:b/>
                <w:i/>
                <w:color w:val="FFFFFF" w:themeColor="background1"/>
                <w:sz w:val="22"/>
                <w:szCs w:val="22"/>
                <w:rPrChange w:id="2" w:author="user" w:date="2016-03-17T11:24:00Z">
                  <w:rPr>
                    <w:rFonts w:asciiTheme="minorHAnsi" w:hAnsiTheme="minorHAnsi"/>
                    <w:b/>
                    <w:bCs/>
                    <w:i/>
                    <w:color w:val="FFFFFF" w:themeColor="background1"/>
                    <w:sz w:val="28"/>
                    <w:szCs w:val="28"/>
                  </w:rPr>
                </w:rPrChange>
              </w:rPr>
            </w:pPr>
          </w:p>
        </w:tc>
        <w:tc>
          <w:tcPr>
            <w:tcW w:w="1115" w:type="dxa"/>
            <w:shd w:val="clear" w:color="auto" w:fill="1F497D" w:themeFill="text2"/>
            <w:vAlign w:val="center"/>
          </w:tcPr>
          <w:p w14:paraId="4DA22849" w14:textId="77777777" w:rsidR="00D15716" w:rsidRPr="004520E0" w:rsidRDefault="00D15716" w:rsidP="00CB3CFE">
            <w:pPr>
              <w:jc w:val="center"/>
              <w:rPr>
                <w:rFonts w:asciiTheme="minorHAnsi" w:hAnsiTheme="minorHAnsi"/>
                <w:b/>
                <w:color w:val="FFFFFF" w:themeColor="background1"/>
              </w:rPr>
            </w:pPr>
            <w:r w:rsidRPr="00AF647B">
              <w:rPr>
                <w:rFonts w:asciiTheme="minorHAnsi" w:hAnsiTheme="minorHAnsi"/>
                <w:b/>
                <w:color w:val="FFFFFF" w:themeColor="background1"/>
                <w:sz w:val="22"/>
                <w:szCs w:val="22"/>
              </w:rPr>
              <w:t>A</w:t>
            </w:r>
          </w:p>
        </w:tc>
        <w:tc>
          <w:tcPr>
            <w:tcW w:w="1110" w:type="dxa"/>
            <w:shd w:val="clear" w:color="auto" w:fill="1F497D" w:themeFill="text2"/>
            <w:vAlign w:val="center"/>
          </w:tcPr>
          <w:p w14:paraId="60F06431" w14:textId="77777777" w:rsidR="00D15716" w:rsidRPr="004520E0" w:rsidRDefault="00D15716" w:rsidP="00CB3CFE">
            <w:pPr>
              <w:jc w:val="center"/>
              <w:rPr>
                <w:rFonts w:asciiTheme="minorHAnsi" w:hAnsiTheme="minorHAnsi"/>
                <w:b/>
                <w:color w:val="FFFFFF" w:themeColor="background1"/>
              </w:rPr>
            </w:pPr>
            <w:r w:rsidRPr="00AF647B">
              <w:rPr>
                <w:rFonts w:asciiTheme="minorHAnsi" w:hAnsiTheme="minorHAnsi"/>
                <w:b/>
                <w:color w:val="FFFFFF" w:themeColor="background1"/>
                <w:sz w:val="22"/>
                <w:szCs w:val="22"/>
              </w:rPr>
              <w:t>B</w:t>
            </w:r>
          </w:p>
        </w:tc>
        <w:tc>
          <w:tcPr>
            <w:tcW w:w="1110" w:type="dxa"/>
            <w:shd w:val="clear" w:color="auto" w:fill="1F497D" w:themeFill="text2"/>
            <w:vAlign w:val="center"/>
          </w:tcPr>
          <w:p w14:paraId="01408651" w14:textId="77777777" w:rsidR="00D15716" w:rsidRPr="004520E0" w:rsidRDefault="00D15716" w:rsidP="00CB3CFE">
            <w:pPr>
              <w:jc w:val="center"/>
              <w:rPr>
                <w:rFonts w:asciiTheme="minorHAnsi" w:hAnsiTheme="minorHAnsi"/>
                <w:b/>
                <w:color w:val="FFFFFF" w:themeColor="background1"/>
              </w:rPr>
            </w:pPr>
            <w:r w:rsidRPr="00AF647B">
              <w:rPr>
                <w:rFonts w:asciiTheme="minorHAnsi" w:hAnsiTheme="minorHAnsi"/>
                <w:b/>
                <w:color w:val="FFFFFF" w:themeColor="background1"/>
                <w:sz w:val="22"/>
                <w:szCs w:val="22"/>
              </w:rPr>
              <w:t>C</w:t>
            </w:r>
          </w:p>
        </w:tc>
        <w:tc>
          <w:tcPr>
            <w:tcW w:w="1110" w:type="dxa"/>
            <w:shd w:val="clear" w:color="auto" w:fill="1F497D" w:themeFill="text2"/>
            <w:vAlign w:val="center"/>
          </w:tcPr>
          <w:p w14:paraId="236D9517" w14:textId="77777777" w:rsidR="00D15716" w:rsidRPr="004520E0" w:rsidRDefault="00D15716" w:rsidP="00CB3CFE">
            <w:pPr>
              <w:jc w:val="center"/>
              <w:rPr>
                <w:rFonts w:asciiTheme="minorHAnsi" w:hAnsiTheme="minorHAnsi"/>
                <w:b/>
                <w:color w:val="FFFFFF" w:themeColor="background1"/>
              </w:rPr>
            </w:pPr>
            <w:r w:rsidRPr="00AF647B">
              <w:rPr>
                <w:rFonts w:asciiTheme="minorHAnsi" w:hAnsiTheme="minorHAnsi"/>
                <w:b/>
                <w:color w:val="FFFFFF" w:themeColor="background1"/>
                <w:sz w:val="22"/>
                <w:szCs w:val="22"/>
              </w:rPr>
              <w:t>D</w:t>
            </w:r>
          </w:p>
        </w:tc>
        <w:tc>
          <w:tcPr>
            <w:tcW w:w="1142" w:type="dxa"/>
            <w:shd w:val="clear" w:color="auto" w:fill="1F497D" w:themeFill="text2"/>
            <w:vAlign w:val="center"/>
          </w:tcPr>
          <w:p w14:paraId="3DFD47A8" w14:textId="77777777" w:rsidR="00D15716" w:rsidRPr="004520E0" w:rsidRDefault="00D15716" w:rsidP="00CB3CFE">
            <w:pPr>
              <w:jc w:val="center"/>
              <w:rPr>
                <w:rFonts w:asciiTheme="minorHAnsi" w:hAnsiTheme="minorHAnsi"/>
                <w:b/>
                <w:color w:val="FFFFFF" w:themeColor="background1"/>
              </w:rPr>
            </w:pPr>
            <w:r w:rsidRPr="0004688D">
              <w:rPr>
                <w:rFonts w:asciiTheme="minorHAnsi" w:hAnsiTheme="minorHAnsi"/>
                <w:b/>
                <w:color w:val="FFFFFF" w:themeColor="background1"/>
                <w:sz w:val="22"/>
                <w:szCs w:val="22"/>
                <w:u w:val="single"/>
                <w:lang w:val="en-US" w:eastAsia="en-US"/>
              </w:rPr>
              <w:t>E</w:t>
            </w:r>
          </w:p>
        </w:tc>
      </w:tr>
      <w:tr w:rsidR="00D15716" w:rsidRPr="004520E0" w14:paraId="00E7E825" w14:textId="77777777" w:rsidTr="00730A37">
        <w:trPr>
          <w:trHeight w:hRule="exact" w:val="1056"/>
        </w:trPr>
        <w:tc>
          <w:tcPr>
            <w:tcW w:w="531" w:type="dxa"/>
            <w:vAlign w:val="center"/>
          </w:tcPr>
          <w:p w14:paraId="3FA73418" w14:textId="77777777" w:rsidR="00D15716" w:rsidRPr="004520E0" w:rsidRDefault="00D15716" w:rsidP="00CB3CFE">
            <w:pPr>
              <w:jc w:val="center"/>
              <w:rPr>
                <w:rFonts w:asciiTheme="minorHAnsi" w:hAnsiTheme="minorHAnsi"/>
              </w:rPr>
            </w:pPr>
            <w:r w:rsidRPr="00AF647B">
              <w:rPr>
                <w:rFonts w:asciiTheme="minorHAnsi" w:hAnsiTheme="minorHAnsi"/>
                <w:sz w:val="22"/>
                <w:szCs w:val="22"/>
              </w:rPr>
              <w:t>1</w:t>
            </w:r>
          </w:p>
        </w:tc>
        <w:tc>
          <w:tcPr>
            <w:tcW w:w="2822" w:type="dxa"/>
            <w:vAlign w:val="center"/>
          </w:tcPr>
          <w:p w14:paraId="0C866625" w14:textId="77777777" w:rsidR="00D15716" w:rsidRPr="004520E0" w:rsidRDefault="00D15716" w:rsidP="00CB3CFE">
            <w:pPr>
              <w:rPr>
                <w:rFonts w:asciiTheme="minorHAnsi" w:hAnsiTheme="minorHAnsi"/>
              </w:rPr>
            </w:pPr>
            <w:r w:rsidRPr="00AF647B">
              <w:rPr>
                <w:rFonts w:asciiTheme="minorHAnsi" w:hAnsiTheme="minorHAnsi" w:cs="Arial"/>
                <w:sz w:val="22"/>
                <w:szCs w:val="22"/>
              </w:rPr>
              <w:t>Experiență în domeniu (studiile efectuate anterior)</w:t>
            </w:r>
          </w:p>
        </w:tc>
        <w:tc>
          <w:tcPr>
            <w:tcW w:w="1044" w:type="dxa"/>
            <w:vAlign w:val="center"/>
          </w:tcPr>
          <w:p w14:paraId="1B0962B9" w14:textId="2B9BBE65" w:rsidR="00D15716" w:rsidRPr="004520E0" w:rsidRDefault="00A07D03" w:rsidP="006E7664">
            <w:pPr>
              <w:jc w:val="center"/>
              <w:rPr>
                <w:rFonts w:asciiTheme="minorHAnsi" w:hAnsiTheme="minorHAnsi"/>
              </w:rPr>
            </w:pPr>
            <w:r>
              <w:rPr>
                <w:rFonts w:asciiTheme="minorHAnsi" w:hAnsiTheme="minorHAnsi"/>
                <w:sz w:val="22"/>
                <w:szCs w:val="22"/>
              </w:rPr>
              <w:t>60</w:t>
            </w:r>
          </w:p>
        </w:tc>
        <w:tc>
          <w:tcPr>
            <w:tcW w:w="1115" w:type="dxa"/>
            <w:vAlign w:val="center"/>
          </w:tcPr>
          <w:p w14:paraId="521D1F69" w14:textId="77777777" w:rsidR="00D15716" w:rsidRPr="004520E0" w:rsidRDefault="00D15716" w:rsidP="00CB3CFE">
            <w:pPr>
              <w:jc w:val="center"/>
              <w:rPr>
                <w:rFonts w:asciiTheme="minorHAnsi" w:hAnsiTheme="minorHAnsi"/>
              </w:rPr>
            </w:pPr>
          </w:p>
        </w:tc>
        <w:tc>
          <w:tcPr>
            <w:tcW w:w="1110" w:type="dxa"/>
            <w:vAlign w:val="center"/>
          </w:tcPr>
          <w:p w14:paraId="424ACE92" w14:textId="77777777" w:rsidR="00D15716" w:rsidRPr="004520E0" w:rsidRDefault="00D15716" w:rsidP="00CB3CFE">
            <w:pPr>
              <w:jc w:val="center"/>
              <w:rPr>
                <w:rFonts w:asciiTheme="minorHAnsi" w:hAnsiTheme="minorHAnsi"/>
              </w:rPr>
            </w:pPr>
          </w:p>
        </w:tc>
        <w:tc>
          <w:tcPr>
            <w:tcW w:w="1110" w:type="dxa"/>
            <w:vAlign w:val="center"/>
          </w:tcPr>
          <w:p w14:paraId="4AE37F32" w14:textId="77777777" w:rsidR="00D15716" w:rsidRPr="004520E0" w:rsidRDefault="00D15716" w:rsidP="00CB3CFE">
            <w:pPr>
              <w:jc w:val="center"/>
              <w:rPr>
                <w:rFonts w:asciiTheme="minorHAnsi" w:hAnsiTheme="minorHAnsi"/>
              </w:rPr>
            </w:pPr>
          </w:p>
        </w:tc>
        <w:tc>
          <w:tcPr>
            <w:tcW w:w="1110" w:type="dxa"/>
            <w:vAlign w:val="center"/>
          </w:tcPr>
          <w:p w14:paraId="149377EF" w14:textId="77777777" w:rsidR="00D15716" w:rsidRPr="004520E0" w:rsidRDefault="00D15716" w:rsidP="00CB3CFE">
            <w:pPr>
              <w:jc w:val="center"/>
              <w:rPr>
                <w:rFonts w:asciiTheme="minorHAnsi" w:hAnsiTheme="minorHAnsi"/>
              </w:rPr>
            </w:pPr>
          </w:p>
        </w:tc>
        <w:tc>
          <w:tcPr>
            <w:tcW w:w="1142" w:type="dxa"/>
            <w:vAlign w:val="center"/>
          </w:tcPr>
          <w:p w14:paraId="786CCC56" w14:textId="77777777" w:rsidR="00D15716" w:rsidRPr="004520E0" w:rsidRDefault="00D15716" w:rsidP="00CB3CFE">
            <w:pPr>
              <w:jc w:val="center"/>
              <w:rPr>
                <w:rFonts w:asciiTheme="minorHAnsi" w:hAnsiTheme="minorHAnsi"/>
              </w:rPr>
            </w:pPr>
          </w:p>
        </w:tc>
      </w:tr>
      <w:tr w:rsidR="00D15716" w:rsidRPr="004520E0" w14:paraId="13198FE7" w14:textId="77777777" w:rsidTr="00730A37">
        <w:trPr>
          <w:trHeight w:hRule="exact" w:val="578"/>
        </w:trPr>
        <w:tc>
          <w:tcPr>
            <w:tcW w:w="531" w:type="dxa"/>
            <w:tcBorders>
              <w:bottom w:val="single" w:sz="4" w:space="0" w:color="auto"/>
            </w:tcBorders>
            <w:vAlign w:val="center"/>
          </w:tcPr>
          <w:p w14:paraId="5FB6D002" w14:textId="683AD4AE" w:rsidR="00D15716" w:rsidRPr="004520E0" w:rsidRDefault="00FE1A5C" w:rsidP="00CB3CFE">
            <w:pPr>
              <w:jc w:val="center"/>
              <w:rPr>
                <w:rFonts w:asciiTheme="minorHAnsi" w:hAnsiTheme="minorHAnsi"/>
              </w:rPr>
            </w:pPr>
            <w:r>
              <w:rPr>
                <w:rFonts w:asciiTheme="minorHAnsi" w:hAnsiTheme="minorHAnsi"/>
              </w:rPr>
              <w:t>2</w:t>
            </w:r>
          </w:p>
        </w:tc>
        <w:tc>
          <w:tcPr>
            <w:tcW w:w="2822" w:type="dxa"/>
            <w:tcBorders>
              <w:bottom w:val="single" w:sz="4" w:space="0" w:color="auto"/>
            </w:tcBorders>
            <w:vAlign w:val="center"/>
          </w:tcPr>
          <w:p w14:paraId="0356D7D6" w14:textId="77777777" w:rsidR="00D15716" w:rsidRPr="004520E0" w:rsidRDefault="00D15716" w:rsidP="00CB3CFE">
            <w:pPr>
              <w:rPr>
                <w:rFonts w:asciiTheme="minorHAnsi" w:hAnsiTheme="minorHAnsi" w:cs="Arial"/>
              </w:rPr>
            </w:pPr>
            <w:r w:rsidRPr="00AF647B">
              <w:rPr>
                <w:rFonts w:asciiTheme="minorHAnsi" w:hAnsiTheme="minorHAnsi" w:cs="Arial"/>
                <w:sz w:val="22"/>
                <w:szCs w:val="22"/>
              </w:rPr>
              <w:t>Oferta financiară</w:t>
            </w:r>
          </w:p>
        </w:tc>
        <w:tc>
          <w:tcPr>
            <w:tcW w:w="1044" w:type="dxa"/>
            <w:tcBorders>
              <w:bottom w:val="single" w:sz="4" w:space="0" w:color="auto"/>
            </w:tcBorders>
            <w:vAlign w:val="center"/>
          </w:tcPr>
          <w:p w14:paraId="35A2F0EE" w14:textId="5B655950" w:rsidR="00D15716" w:rsidRPr="004520E0" w:rsidRDefault="00A07D03" w:rsidP="00CB3CFE">
            <w:pPr>
              <w:jc w:val="center"/>
              <w:rPr>
                <w:rFonts w:asciiTheme="minorHAnsi" w:hAnsiTheme="minorHAnsi"/>
                <w:color w:val="0F243E" w:themeColor="text2" w:themeShade="80"/>
              </w:rPr>
            </w:pPr>
            <w:r>
              <w:rPr>
                <w:rFonts w:asciiTheme="minorHAnsi" w:hAnsiTheme="minorHAnsi"/>
                <w:color w:val="0F243E" w:themeColor="text2" w:themeShade="80"/>
                <w:sz w:val="22"/>
                <w:szCs w:val="22"/>
              </w:rPr>
              <w:t>40</w:t>
            </w:r>
          </w:p>
        </w:tc>
        <w:tc>
          <w:tcPr>
            <w:tcW w:w="1115" w:type="dxa"/>
            <w:tcBorders>
              <w:bottom w:val="single" w:sz="4" w:space="0" w:color="auto"/>
            </w:tcBorders>
            <w:vAlign w:val="center"/>
          </w:tcPr>
          <w:p w14:paraId="4701992D" w14:textId="77777777" w:rsidR="00D15716" w:rsidRPr="004520E0" w:rsidRDefault="00D15716" w:rsidP="00CB3CFE">
            <w:pPr>
              <w:jc w:val="center"/>
              <w:rPr>
                <w:rFonts w:asciiTheme="minorHAnsi" w:hAnsiTheme="minorHAnsi"/>
                <w:b/>
                <w:i/>
                <w:color w:val="0F243E" w:themeColor="text2" w:themeShade="80"/>
              </w:rPr>
            </w:pPr>
          </w:p>
        </w:tc>
        <w:tc>
          <w:tcPr>
            <w:tcW w:w="1110" w:type="dxa"/>
            <w:tcBorders>
              <w:bottom w:val="single" w:sz="4" w:space="0" w:color="auto"/>
            </w:tcBorders>
            <w:vAlign w:val="center"/>
          </w:tcPr>
          <w:p w14:paraId="235E2E76" w14:textId="77777777" w:rsidR="00D15716" w:rsidRPr="004520E0" w:rsidRDefault="00D15716" w:rsidP="00CB3CFE">
            <w:pPr>
              <w:jc w:val="center"/>
              <w:rPr>
                <w:rFonts w:asciiTheme="minorHAnsi" w:hAnsiTheme="minorHAnsi"/>
                <w:b/>
                <w:i/>
                <w:color w:val="0F243E" w:themeColor="text2" w:themeShade="80"/>
              </w:rPr>
            </w:pPr>
          </w:p>
        </w:tc>
        <w:tc>
          <w:tcPr>
            <w:tcW w:w="1110" w:type="dxa"/>
            <w:tcBorders>
              <w:bottom w:val="single" w:sz="4" w:space="0" w:color="auto"/>
            </w:tcBorders>
            <w:vAlign w:val="center"/>
          </w:tcPr>
          <w:p w14:paraId="6F2939E9" w14:textId="77777777" w:rsidR="00D15716" w:rsidRPr="004520E0" w:rsidRDefault="00D15716" w:rsidP="00CB3CFE">
            <w:pPr>
              <w:jc w:val="center"/>
              <w:rPr>
                <w:rFonts w:asciiTheme="minorHAnsi" w:hAnsiTheme="minorHAnsi"/>
                <w:b/>
                <w:i/>
                <w:color w:val="0F243E" w:themeColor="text2" w:themeShade="80"/>
              </w:rPr>
            </w:pPr>
          </w:p>
        </w:tc>
        <w:tc>
          <w:tcPr>
            <w:tcW w:w="1110" w:type="dxa"/>
            <w:tcBorders>
              <w:bottom w:val="single" w:sz="4" w:space="0" w:color="auto"/>
            </w:tcBorders>
            <w:vAlign w:val="center"/>
          </w:tcPr>
          <w:p w14:paraId="1B9F7FB5" w14:textId="77777777" w:rsidR="00D15716" w:rsidRPr="004520E0" w:rsidRDefault="00D15716" w:rsidP="00CB3CFE">
            <w:pPr>
              <w:jc w:val="center"/>
              <w:rPr>
                <w:rFonts w:asciiTheme="minorHAnsi" w:hAnsiTheme="minorHAnsi"/>
                <w:b/>
                <w:i/>
                <w:color w:val="0F243E" w:themeColor="text2" w:themeShade="80"/>
              </w:rPr>
            </w:pPr>
          </w:p>
        </w:tc>
        <w:tc>
          <w:tcPr>
            <w:tcW w:w="1142" w:type="dxa"/>
            <w:tcBorders>
              <w:bottom w:val="single" w:sz="4" w:space="0" w:color="auto"/>
            </w:tcBorders>
            <w:vAlign w:val="center"/>
          </w:tcPr>
          <w:p w14:paraId="50F2F122" w14:textId="77777777" w:rsidR="00D15716" w:rsidRPr="004520E0" w:rsidRDefault="00D15716" w:rsidP="00CB3CFE">
            <w:pPr>
              <w:jc w:val="center"/>
              <w:rPr>
                <w:rFonts w:asciiTheme="minorHAnsi" w:hAnsiTheme="minorHAnsi"/>
                <w:b/>
                <w:i/>
                <w:color w:val="0F243E" w:themeColor="text2" w:themeShade="80"/>
              </w:rPr>
            </w:pPr>
          </w:p>
        </w:tc>
      </w:tr>
      <w:tr w:rsidR="00D15716" w:rsidRPr="004520E0" w14:paraId="545A4728" w14:textId="77777777" w:rsidTr="00730A37">
        <w:trPr>
          <w:trHeight w:val="396"/>
        </w:trPr>
        <w:tc>
          <w:tcPr>
            <w:tcW w:w="3353" w:type="dxa"/>
            <w:gridSpan w:val="2"/>
            <w:shd w:val="clear" w:color="auto" w:fill="C6D9F1" w:themeFill="text2" w:themeFillTint="33"/>
            <w:vAlign w:val="center"/>
          </w:tcPr>
          <w:p w14:paraId="56B24FA2" w14:textId="77777777" w:rsidR="00D15716" w:rsidRPr="004520E0" w:rsidRDefault="00D15716" w:rsidP="00CB3CFE">
            <w:pPr>
              <w:jc w:val="center"/>
              <w:rPr>
                <w:rFonts w:asciiTheme="minorHAnsi" w:hAnsiTheme="minorHAnsi"/>
              </w:rPr>
            </w:pPr>
            <w:r w:rsidRPr="00AF647B">
              <w:rPr>
                <w:rFonts w:asciiTheme="minorHAnsi" w:hAnsiTheme="minorHAnsi"/>
                <w:b/>
                <w:sz w:val="22"/>
                <w:szCs w:val="22"/>
              </w:rPr>
              <w:t>TOTAL</w:t>
            </w:r>
          </w:p>
        </w:tc>
        <w:tc>
          <w:tcPr>
            <w:tcW w:w="1044" w:type="dxa"/>
            <w:shd w:val="clear" w:color="auto" w:fill="C6D9F1" w:themeFill="text2" w:themeFillTint="33"/>
            <w:vAlign w:val="center"/>
          </w:tcPr>
          <w:p w14:paraId="11A5D4F8" w14:textId="1223CECD" w:rsidR="00D15716" w:rsidRPr="004520E0" w:rsidRDefault="00204203" w:rsidP="00CB3CFE">
            <w:pPr>
              <w:jc w:val="center"/>
              <w:rPr>
                <w:rFonts w:asciiTheme="minorHAnsi" w:hAnsiTheme="minorHAnsi"/>
                <w:b/>
              </w:rPr>
            </w:pPr>
            <w:r>
              <w:rPr>
                <w:rFonts w:asciiTheme="minorHAnsi" w:hAnsiTheme="minorHAnsi"/>
                <w:b/>
                <w:sz w:val="22"/>
                <w:szCs w:val="22"/>
              </w:rPr>
              <w:t>100</w:t>
            </w:r>
          </w:p>
        </w:tc>
        <w:tc>
          <w:tcPr>
            <w:tcW w:w="1115" w:type="dxa"/>
            <w:shd w:val="clear" w:color="auto" w:fill="C6D9F1" w:themeFill="text2" w:themeFillTint="33"/>
            <w:vAlign w:val="center"/>
          </w:tcPr>
          <w:p w14:paraId="21E7DCC7" w14:textId="77777777" w:rsidR="00D15716" w:rsidRPr="004520E0" w:rsidRDefault="00D15716" w:rsidP="00CB3CFE">
            <w:pPr>
              <w:jc w:val="center"/>
              <w:rPr>
                <w:rFonts w:asciiTheme="minorHAnsi" w:hAnsiTheme="minorHAnsi"/>
              </w:rPr>
            </w:pPr>
          </w:p>
        </w:tc>
        <w:tc>
          <w:tcPr>
            <w:tcW w:w="1110" w:type="dxa"/>
            <w:shd w:val="clear" w:color="auto" w:fill="C6D9F1" w:themeFill="text2" w:themeFillTint="33"/>
            <w:vAlign w:val="center"/>
          </w:tcPr>
          <w:p w14:paraId="570D77FD" w14:textId="77777777" w:rsidR="00D15716" w:rsidRPr="004520E0" w:rsidRDefault="00D15716" w:rsidP="00CB3CFE">
            <w:pPr>
              <w:jc w:val="center"/>
              <w:rPr>
                <w:rFonts w:asciiTheme="minorHAnsi" w:hAnsiTheme="minorHAnsi"/>
              </w:rPr>
            </w:pPr>
          </w:p>
        </w:tc>
        <w:tc>
          <w:tcPr>
            <w:tcW w:w="1110" w:type="dxa"/>
            <w:shd w:val="clear" w:color="auto" w:fill="C6D9F1" w:themeFill="text2" w:themeFillTint="33"/>
            <w:vAlign w:val="center"/>
          </w:tcPr>
          <w:p w14:paraId="3AC0F981" w14:textId="77777777" w:rsidR="00D15716" w:rsidRPr="004520E0" w:rsidRDefault="00D15716" w:rsidP="00CB3CFE">
            <w:pPr>
              <w:jc w:val="center"/>
              <w:rPr>
                <w:rFonts w:asciiTheme="minorHAnsi" w:hAnsiTheme="minorHAnsi"/>
              </w:rPr>
            </w:pPr>
          </w:p>
        </w:tc>
        <w:tc>
          <w:tcPr>
            <w:tcW w:w="1110" w:type="dxa"/>
            <w:shd w:val="clear" w:color="auto" w:fill="C6D9F1" w:themeFill="text2" w:themeFillTint="33"/>
            <w:vAlign w:val="center"/>
          </w:tcPr>
          <w:p w14:paraId="1830A67A" w14:textId="77777777" w:rsidR="00D15716" w:rsidRPr="004520E0" w:rsidRDefault="00D15716" w:rsidP="00CB3CFE">
            <w:pPr>
              <w:jc w:val="center"/>
              <w:rPr>
                <w:rFonts w:asciiTheme="minorHAnsi" w:hAnsiTheme="minorHAnsi"/>
              </w:rPr>
            </w:pPr>
          </w:p>
        </w:tc>
        <w:tc>
          <w:tcPr>
            <w:tcW w:w="1142" w:type="dxa"/>
            <w:shd w:val="clear" w:color="auto" w:fill="C6D9F1" w:themeFill="text2" w:themeFillTint="33"/>
            <w:vAlign w:val="center"/>
          </w:tcPr>
          <w:p w14:paraId="1D6F5D48" w14:textId="77777777" w:rsidR="00D15716" w:rsidRPr="004520E0" w:rsidRDefault="00D15716" w:rsidP="00CB3CFE">
            <w:pPr>
              <w:jc w:val="center"/>
              <w:rPr>
                <w:rFonts w:asciiTheme="minorHAnsi" w:hAnsiTheme="minorHAnsi"/>
              </w:rPr>
            </w:pPr>
          </w:p>
        </w:tc>
      </w:tr>
    </w:tbl>
    <w:p w14:paraId="2668A59F" w14:textId="77777777" w:rsidR="00036FE3" w:rsidRDefault="00036FE3" w:rsidP="00CB3CFE">
      <w:pPr>
        <w:rPr>
          <w:rFonts w:asciiTheme="minorHAnsi" w:hAnsiTheme="minorHAnsi"/>
          <w:b/>
          <w:bCs/>
          <w:color w:val="000000"/>
          <w:sz w:val="22"/>
          <w:szCs w:val="22"/>
          <w:lang w:eastAsia="ru-RU"/>
        </w:rPr>
        <w:sectPr w:rsidR="00036FE3" w:rsidSect="007E4CE6">
          <w:headerReference w:type="even" r:id="rId14"/>
          <w:headerReference w:type="default" r:id="rId15"/>
          <w:footerReference w:type="default" r:id="rId16"/>
          <w:headerReference w:type="first" r:id="rId17"/>
          <w:type w:val="oddPage"/>
          <w:pgSz w:w="12240" w:h="15840"/>
          <w:pgMar w:top="826" w:right="900" w:bottom="1440" w:left="1440" w:header="170" w:footer="517" w:gutter="0"/>
          <w:cols w:space="720"/>
          <w:docGrid w:linePitch="360"/>
        </w:sectPr>
      </w:pPr>
    </w:p>
    <w:p w14:paraId="17A6814E" w14:textId="77777777" w:rsidR="00036FE3" w:rsidRPr="00D73E66" w:rsidRDefault="00036FE3" w:rsidP="00036FE3">
      <w:pPr>
        <w:jc w:val="both"/>
        <w:rPr>
          <w:rFonts w:ascii="Calibri" w:hAnsi="Calibri" w:cs="Calibri"/>
        </w:rPr>
      </w:pPr>
      <w:r w:rsidRPr="00D73E66">
        <w:rPr>
          <w:rFonts w:ascii="Calibri" w:hAnsi="Calibri" w:cs="Calibri"/>
          <w:noProof/>
          <w:lang w:val="en-US" w:eastAsia="en-US"/>
        </w:rPr>
        <w:lastRenderedPageBreak/>
        <w:drawing>
          <wp:anchor distT="0" distB="0" distL="114300" distR="114300" simplePos="0" relativeHeight="251658240" behindDoc="0" locked="0" layoutInCell="1" allowOverlap="1" wp14:anchorId="45B930FC" wp14:editId="6C991C72">
            <wp:simplePos x="0" y="0"/>
            <wp:positionH relativeFrom="column">
              <wp:posOffset>1962150</wp:posOffset>
            </wp:positionH>
            <wp:positionV relativeFrom="paragraph">
              <wp:posOffset>-632460</wp:posOffset>
            </wp:positionV>
            <wp:extent cx="2277745" cy="705485"/>
            <wp:effectExtent l="0" t="0" r="8255"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77745" cy="705485"/>
                    </a:xfrm>
                    <a:prstGeom prst="rect">
                      <a:avLst/>
                    </a:prstGeom>
                    <a:noFill/>
                    <a:ln>
                      <a:noFill/>
                    </a:ln>
                  </pic:spPr>
                </pic:pic>
              </a:graphicData>
            </a:graphic>
          </wp:anchor>
        </w:drawing>
      </w:r>
    </w:p>
    <w:p w14:paraId="69BB5E2E" w14:textId="53C3B3D5" w:rsidR="00036FE3" w:rsidRPr="005B0494" w:rsidRDefault="005B0494" w:rsidP="005B0494">
      <w:pPr>
        <w:jc w:val="right"/>
        <w:rPr>
          <w:rFonts w:ascii="Calibri" w:hAnsi="Calibri" w:cs="Calibri"/>
          <w:b/>
          <w:sz w:val="22"/>
          <w:szCs w:val="22"/>
        </w:rPr>
      </w:pPr>
      <w:bookmarkStart w:id="3" w:name="_Toc498592796"/>
      <w:r>
        <w:rPr>
          <w:rFonts w:ascii="Calibri" w:hAnsi="Calibri" w:cs="Calibri"/>
          <w:b/>
          <w:sz w:val="22"/>
          <w:szCs w:val="22"/>
        </w:rPr>
        <w:t xml:space="preserve">Anexa </w:t>
      </w:r>
      <w:r w:rsidR="00F06AC8">
        <w:rPr>
          <w:rFonts w:ascii="Calibri" w:hAnsi="Calibri" w:cs="Calibri"/>
          <w:b/>
          <w:sz w:val="22"/>
          <w:szCs w:val="22"/>
        </w:rPr>
        <w:t>4</w:t>
      </w:r>
      <w:r>
        <w:rPr>
          <w:rFonts w:ascii="Calibri" w:hAnsi="Calibri" w:cs="Calibri"/>
          <w:b/>
          <w:sz w:val="22"/>
          <w:szCs w:val="22"/>
        </w:rPr>
        <w:t>.</w:t>
      </w:r>
    </w:p>
    <w:p w14:paraId="54190A8A" w14:textId="77777777" w:rsidR="005B0494" w:rsidRDefault="005B0494" w:rsidP="00036FE3">
      <w:pPr>
        <w:jc w:val="center"/>
        <w:rPr>
          <w:rFonts w:ascii="Calibri" w:hAnsi="Calibri" w:cs="Calibri"/>
          <w:b/>
          <w:color w:val="1F497D"/>
          <w:sz w:val="44"/>
          <w:szCs w:val="44"/>
        </w:rPr>
      </w:pPr>
    </w:p>
    <w:p w14:paraId="5FB62553" w14:textId="77777777" w:rsidR="00036FE3" w:rsidRPr="00D73E66" w:rsidRDefault="00036FE3" w:rsidP="00036FE3">
      <w:pPr>
        <w:jc w:val="center"/>
        <w:rPr>
          <w:rFonts w:ascii="Calibri" w:hAnsi="Calibri" w:cs="Calibri"/>
          <w:b/>
          <w:bCs/>
          <w:color w:val="1F497D"/>
          <w:sz w:val="44"/>
          <w:szCs w:val="44"/>
        </w:rPr>
      </w:pPr>
      <w:r w:rsidRPr="00D73E66">
        <w:rPr>
          <w:rFonts w:ascii="Calibri" w:hAnsi="Calibri" w:cs="Calibri"/>
          <w:b/>
          <w:color w:val="1F497D"/>
          <w:sz w:val="44"/>
          <w:szCs w:val="44"/>
        </w:rPr>
        <w:t>DECLARAȚIE DE INTEGRITATE</w:t>
      </w:r>
      <w:bookmarkEnd w:id="3"/>
    </w:p>
    <w:p w14:paraId="69C2CF25" w14:textId="77777777" w:rsidR="00036FE3" w:rsidRPr="00D73E66" w:rsidRDefault="00036FE3" w:rsidP="00036FE3">
      <w:pPr>
        <w:jc w:val="center"/>
        <w:rPr>
          <w:rFonts w:ascii="Calibri" w:hAnsi="Calibri" w:cs="Calibri"/>
          <w:b/>
          <w:bCs/>
          <w:color w:val="1F497D"/>
        </w:rPr>
      </w:pPr>
      <w:bookmarkStart w:id="4" w:name="_Toc498592797"/>
      <w:r w:rsidRPr="00D73E66">
        <w:rPr>
          <w:rFonts w:ascii="Calibri" w:hAnsi="Calibri" w:cs="Calibri"/>
          <w:b/>
          <w:color w:val="1F497D"/>
        </w:rPr>
        <w:t>pentru furnizorii de servicii şi bunuri</w:t>
      </w:r>
      <w:bookmarkEnd w:id="4"/>
    </w:p>
    <w:p w14:paraId="7191B127" w14:textId="77777777" w:rsidR="00036FE3" w:rsidRPr="00D73E66" w:rsidRDefault="00036FE3" w:rsidP="00036FE3">
      <w:pPr>
        <w:jc w:val="both"/>
        <w:rPr>
          <w:rFonts w:ascii="Calibri" w:hAnsi="Calibri" w:cs="Calibri"/>
          <w:bCs/>
        </w:rPr>
      </w:pPr>
    </w:p>
    <w:p w14:paraId="7D4628E3" w14:textId="77777777" w:rsidR="00A644D3" w:rsidRDefault="00A644D3" w:rsidP="00036FE3">
      <w:pPr>
        <w:jc w:val="both"/>
        <w:rPr>
          <w:rFonts w:ascii="Calibri" w:hAnsi="Calibri" w:cs="Calibri"/>
          <w:bCs/>
        </w:rPr>
      </w:pPr>
    </w:p>
    <w:p w14:paraId="079B9942" w14:textId="77777777" w:rsidR="00036FE3" w:rsidRPr="00D73E66" w:rsidRDefault="00036FE3" w:rsidP="00036FE3">
      <w:pPr>
        <w:jc w:val="both"/>
        <w:rPr>
          <w:rFonts w:ascii="Calibri" w:hAnsi="Calibri" w:cs="Calibri"/>
          <w:color w:val="000000"/>
        </w:rPr>
      </w:pPr>
      <w:r w:rsidRPr="00D73E66">
        <w:rPr>
          <w:rFonts w:ascii="Calibri" w:hAnsi="Calibri" w:cs="Calibri"/>
          <w:bCs/>
        </w:rPr>
        <w:t>Prin prezenta, ____________________</w:t>
      </w:r>
      <w:r w:rsidRPr="00D73E66">
        <w:rPr>
          <w:rFonts w:ascii="Calibri" w:hAnsi="Calibri" w:cs="Calibri"/>
        </w:rPr>
        <w:t xml:space="preserve">_________________________, </w:t>
      </w:r>
      <w:r w:rsidRPr="00D73E66">
        <w:rPr>
          <w:rFonts w:ascii="Calibri" w:hAnsi="Calibri" w:cs="Calibri"/>
          <w:color w:val="000000"/>
        </w:rPr>
        <w:t>reprezentată de către</w:t>
      </w:r>
    </w:p>
    <w:p w14:paraId="77533823" w14:textId="77777777" w:rsidR="00036FE3" w:rsidRPr="00D73E66" w:rsidRDefault="00036FE3" w:rsidP="00036FE3">
      <w:pPr>
        <w:jc w:val="both"/>
        <w:rPr>
          <w:rFonts w:ascii="Calibri" w:hAnsi="Calibri" w:cs="Calibri"/>
          <w:color w:val="000000"/>
          <w:sz w:val="16"/>
          <w:szCs w:val="16"/>
        </w:rPr>
      </w:pPr>
      <w:r w:rsidRPr="00D73E66">
        <w:rPr>
          <w:rFonts w:ascii="Calibri" w:hAnsi="Calibri" w:cs="Calibri"/>
          <w:color w:val="000000"/>
          <w:sz w:val="16"/>
          <w:szCs w:val="16"/>
        </w:rPr>
        <w:t xml:space="preserve">                                                              (denumirea furnizorului/furnizoarei)</w:t>
      </w:r>
    </w:p>
    <w:p w14:paraId="4E9D9BA3" w14:textId="77777777" w:rsidR="00036FE3" w:rsidRPr="00D73E66" w:rsidRDefault="00036FE3" w:rsidP="00036FE3">
      <w:pPr>
        <w:jc w:val="both"/>
        <w:rPr>
          <w:rFonts w:ascii="Calibri" w:hAnsi="Calibri" w:cs="Calibri"/>
        </w:rPr>
      </w:pPr>
      <w:r w:rsidRPr="00D73E66">
        <w:rPr>
          <w:rFonts w:ascii="Calibri" w:hAnsi="Calibri" w:cs="Calibri"/>
          <w:color w:val="000000"/>
        </w:rPr>
        <w:t xml:space="preserve">_______________________________________________ </w:t>
      </w:r>
      <w:r w:rsidRPr="00D73E66">
        <w:rPr>
          <w:rFonts w:ascii="Calibri" w:hAnsi="Calibri" w:cs="Calibri"/>
        </w:rPr>
        <w:t xml:space="preserve">declară pe propria răspundere, că: </w:t>
      </w:r>
    </w:p>
    <w:p w14:paraId="0F689F0C" w14:textId="77777777" w:rsidR="00036FE3" w:rsidRPr="00D73E66" w:rsidRDefault="00036FE3" w:rsidP="00036FE3">
      <w:pPr>
        <w:jc w:val="both"/>
        <w:rPr>
          <w:rFonts w:ascii="Calibri" w:hAnsi="Calibri" w:cs="Calibri"/>
          <w:sz w:val="16"/>
          <w:szCs w:val="16"/>
        </w:rPr>
      </w:pPr>
      <w:r w:rsidRPr="00D73E66">
        <w:rPr>
          <w:rFonts w:ascii="Calibri" w:hAnsi="Calibri" w:cs="Calibri"/>
          <w:sz w:val="16"/>
          <w:szCs w:val="16"/>
        </w:rPr>
        <w:t xml:space="preserve">                              (funcţia, numele şi prenumele)</w:t>
      </w:r>
    </w:p>
    <w:p w14:paraId="3BAA593D" w14:textId="77777777" w:rsidR="00036FE3" w:rsidRPr="00D73E66" w:rsidRDefault="00036FE3" w:rsidP="00036FE3">
      <w:pPr>
        <w:jc w:val="both"/>
        <w:rPr>
          <w:rFonts w:ascii="Calibri" w:hAnsi="Calibri" w:cs="Calibri"/>
        </w:rPr>
      </w:pPr>
      <w:bookmarkStart w:id="5" w:name="_Toc498592798"/>
      <w:r w:rsidRPr="00D73E66">
        <w:rPr>
          <w:rFonts w:ascii="Calibri" w:hAnsi="Calibri" w:cs="Calibri"/>
        </w:rPr>
        <w:t>- nu va fi implicat(ă) în comiterea de infracţiuni, evaziune fiscală, acte conexe corupţiei sau fapte de comportament corupţional;</w:t>
      </w:r>
      <w:bookmarkEnd w:id="5"/>
      <w:r w:rsidRPr="00D73E66">
        <w:rPr>
          <w:rFonts w:ascii="Calibri" w:hAnsi="Calibri" w:cs="Calibri"/>
        </w:rPr>
        <w:t xml:space="preserve"> </w:t>
      </w:r>
    </w:p>
    <w:p w14:paraId="112E56C0" w14:textId="77777777" w:rsidR="00036FE3" w:rsidRPr="00D73E66" w:rsidRDefault="00036FE3" w:rsidP="00036FE3">
      <w:pPr>
        <w:jc w:val="both"/>
        <w:rPr>
          <w:rFonts w:ascii="Calibri" w:hAnsi="Calibri" w:cs="Calibri"/>
        </w:rPr>
      </w:pPr>
      <w:bookmarkStart w:id="6" w:name="_Toc498592799"/>
      <w:r w:rsidRPr="00D73E66">
        <w:rPr>
          <w:rFonts w:ascii="Calibri" w:hAnsi="Calibri" w:cs="Calibri"/>
        </w:rPr>
        <w:t>- nu va fi implicat(ă) în obţinerea unor avantaje (ne)patrimoniale nejustificate;</w:t>
      </w:r>
      <w:bookmarkEnd w:id="6"/>
      <w:r w:rsidRPr="00D73E66">
        <w:rPr>
          <w:rFonts w:ascii="Calibri" w:hAnsi="Calibri" w:cs="Calibri"/>
        </w:rPr>
        <w:t xml:space="preserve"> </w:t>
      </w:r>
    </w:p>
    <w:p w14:paraId="39C2B235" w14:textId="77777777" w:rsidR="00036FE3" w:rsidRPr="00D73E66" w:rsidRDefault="00036FE3" w:rsidP="00036FE3">
      <w:pPr>
        <w:jc w:val="both"/>
        <w:rPr>
          <w:rFonts w:ascii="Calibri" w:hAnsi="Calibri" w:cs="Calibri"/>
        </w:rPr>
      </w:pPr>
      <w:bookmarkStart w:id="7" w:name="_Toc498592800"/>
      <w:r w:rsidRPr="00D73E66">
        <w:rPr>
          <w:rFonts w:ascii="Calibri" w:hAnsi="Calibri" w:cs="Calibri"/>
        </w:rPr>
        <w:t>- nu va primi/oferi cadouri sub formă de bunuri sau servicii de la/către Beneficiar care pot influenţa decizia Beneficiarului sau furnizorului;</w:t>
      </w:r>
      <w:bookmarkEnd w:id="7"/>
    </w:p>
    <w:p w14:paraId="7D3B6667" w14:textId="77777777" w:rsidR="00036FE3" w:rsidRPr="00D73E66" w:rsidRDefault="00036FE3" w:rsidP="00036FE3">
      <w:pPr>
        <w:jc w:val="both"/>
        <w:rPr>
          <w:rFonts w:ascii="Calibri" w:hAnsi="Calibri" w:cs="Calibri"/>
        </w:rPr>
      </w:pPr>
      <w:bookmarkStart w:id="8" w:name="_Toc498592801"/>
      <w:r w:rsidRPr="00D73E66">
        <w:rPr>
          <w:rFonts w:ascii="Calibri" w:hAnsi="Calibri" w:cs="Calibri"/>
        </w:rPr>
        <w:t>- nu va participa la activități frauduloase care duc la un câștig personal sau pentru Beneficiar;</w:t>
      </w:r>
      <w:bookmarkEnd w:id="8"/>
    </w:p>
    <w:p w14:paraId="6AD484BC" w14:textId="77777777" w:rsidR="00036FE3" w:rsidRPr="00D73E66" w:rsidRDefault="00036FE3" w:rsidP="00036FE3">
      <w:pPr>
        <w:jc w:val="both"/>
        <w:rPr>
          <w:rFonts w:ascii="Calibri" w:hAnsi="Calibri" w:cs="Calibri"/>
        </w:rPr>
      </w:pPr>
      <w:bookmarkStart w:id="9" w:name="_Toc498592802"/>
      <w:r w:rsidRPr="00D73E66">
        <w:rPr>
          <w:rFonts w:ascii="Calibri" w:hAnsi="Calibri" w:cs="Calibri"/>
        </w:rPr>
        <w:t>- nu va încuraja şi falsifica documentele, inclusiv ajustarea neoficială post-factum semnării acestora;</w:t>
      </w:r>
      <w:bookmarkEnd w:id="9"/>
    </w:p>
    <w:p w14:paraId="75F5224B" w14:textId="77777777" w:rsidR="00036FE3" w:rsidRPr="00D73E66" w:rsidRDefault="00036FE3" w:rsidP="00036FE3">
      <w:pPr>
        <w:jc w:val="both"/>
        <w:rPr>
          <w:rFonts w:ascii="Calibri" w:hAnsi="Calibri" w:cs="Calibri"/>
        </w:rPr>
      </w:pPr>
      <w:bookmarkStart w:id="10" w:name="_Toc498592803"/>
      <w:r w:rsidRPr="00D73E66">
        <w:rPr>
          <w:rFonts w:ascii="Calibri" w:hAnsi="Calibri" w:cs="Calibri"/>
        </w:rPr>
        <w:t>- nu va tolera conflictul de interes şi va anunţa imediat Beneficiarul despre aceasta;</w:t>
      </w:r>
      <w:bookmarkEnd w:id="10"/>
    </w:p>
    <w:p w14:paraId="58319D24" w14:textId="77777777" w:rsidR="00036FE3" w:rsidRPr="00D73E66" w:rsidRDefault="00036FE3" w:rsidP="00036FE3">
      <w:pPr>
        <w:jc w:val="both"/>
        <w:rPr>
          <w:rFonts w:ascii="Calibri" w:hAnsi="Calibri" w:cs="Calibri"/>
        </w:rPr>
      </w:pPr>
      <w:bookmarkStart w:id="11" w:name="_Toc498592804"/>
      <w:r w:rsidRPr="00D73E66">
        <w:rPr>
          <w:rFonts w:ascii="Calibri" w:hAnsi="Calibri" w:cs="Calibri"/>
        </w:rPr>
        <w:t>- nu va divulga date cu caracter personal, fără acordul prealabil al Beneficiarului;</w:t>
      </w:r>
      <w:bookmarkEnd w:id="11"/>
    </w:p>
    <w:p w14:paraId="02665EB3" w14:textId="77777777" w:rsidR="00036FE3" w:rsidRPr="00D73E66" w:rsidRDefault="00036FE3" w:rsidP="00036FE3">
      <w:pPr>
        <w:jc w:val="both"/>
        <w:rPr>
          <w:rFonts w:ascii="Calibri" w:hAnsi="Calibri" w:cs="Calibri"/>
        </w:rPr>
      </w:pPr>
      <w:bookmarkStart w:id="12" w:name="_Toc498592805"/>
      <w:r w:rsidRPr="00D73E66">
        <w:rPr>
          <w:rFonts w:ascii="Calibri" w:hAnsi="Calibri" w:cs="Calibri"/>
        </w:rPr>
        <w:t>- nu va accepta şi încuraja mişcări băneşti fără documente de suport autentificate prin semnătură şi ştampilă (contract, cont de plată, facturi, act de predare-primire etc.);</w:t>
      </w:r>
      <w:bookmarkEnd w:id="12"/>
      <w:r w:rsidRPr="00D73E66">
        <w:rPr>
          <w:rFonts w:ascii="Calibri" w:hAnsi="Calibri" w:cs="Calibri"/>
        </w:rPr>
        <w:t xml:space="preserve"> </w:t>
      </w:r>
    </w:p>
    <w:p w14:paraId="2C4BACBB" w14:textId="77777777" w:rsidR="00036FE3" w:rsidRPr="00D73E66" w:rsidRDefault="00036FE3" w:rsidP="00036FE3">
      <w:pPr>
        <w:jc w:val="both"/>
        <w:rPr>
          <w:rFonts w:ascii="Calibri" w:hAnsi="Calibri" w:cs="Calibri"/>
        </w:rPr>
      </w:pPr>
      <w:bookmarkStart w:id="13" w:name="_Toc498592806"/>
      <w:r w:rsidRPr="00D73E66">
        <w:rPr>
          <w:rFonts w:ascii="Calibri" w:hAnsi="Calibri" w:cs="Calibri"/>
        </w:rPr>
        <w:t>- nu va accepta şi încuraja plata remunerării nedeclarate fiscal;</w:t>
      </w:r>
      <w:bookmarkEnd w:id="13"/>
    </w:p>
    <w:p w14:paraId="6E2E4226" w14:textId="77777777" w:rsidR="00036FE3" w:rsidRPr="00D73E66" w:rsidRDefault="00036FE3" w:rsidP="00036FE3">
      <w:pPr>
        <w:jc w:val="both"/>
        <w:rPr>
          <w:rFonts w:ascii="Calibri" w:hAnsi="Calibri" w:cs="Calibri"/>
        </w:rPr>
      </w:pPr>
      <w:bookmarkStart w:id="14" w:name="_Toc498592807"/>
      <w:r w:rsidRPr="00D73E66">
        <w:rPr>
          <w:rFonts w:ascii="Calibri" w:hAnsi="Calibri" w:cs="Calibri"/>
        </w:rPr>
        <w:t>- nu va încuraja şi accepta lucrul cu mijloace băneşti sub formă de cash.</w:t>
      </w:r>
      <w:bookmarkEnd w:id="14"/>
    </w:p>
    <w:p w14:paraId="7FAC8FD5" w14:textId="77777777" w:rsidR="00036FE3" w:rsidRPr="00D73E66" w:rsidRDefault="00036FE3" w:rsidP="00036FE3">
      <w:pPr>
        <w:jc w:val="both"/>
        <w:rPr>
          <w:rFonts w:ascii="Calibri" w:hAnsi="Calibri" w:cs="Calibri"/>
        </w:rPr>
      </w:pPr>
      <w:r w:rsidRPr="00D73E66">
        <w:rPr>
          <w:rFonts w:ascii="Calibri" w:hAnsi="Calibri" w:cs="Calibri"/>
        </w:rPr>
        <w:t xml:space="preserve">Mă angajez să raportez imediat Beneficiarului orice situaţie sau posibilă situaţie de fraudă şi să declar orice modificare apărută în legătură cu cele menționate mai sus, la adresa de e-mail: </w:t>
      </w:r>
      <w:hyperlink r:id="rId19" w:history="1">
        <w:r w:rsidRPr="00D73E66">
          <w:rPr>
            <w:rStyle w:val="Hyperlink"/>
            <w:rFonts w:ascii="Calibri" w:hAnsi="Calibri" w:cs="Calibri"/>
          </w:rPr>
          <w:t>cpd.integritate@gmail.com</w:t>
        </w:r>
      </w:hyperlink>
    </w:p>
    <w:p w14:paraId="1A16CB1A" w14:textId="77777777" w:rsidR="00036FE3" w:rsidRPr="00D73E66" w:rsidRDefault="00036FE3" w:rsidP="00036FE3">
      <w:pPr>
        <w:jc w:val="both"/>
        <w:rPr>
          <w:rFonts w:ascii="Calibri" w:hAnsi="Calibri" w:cs="Calibri"/>
          <w:bCs/>
        </w:rPr>
      </w:pPr>
      <w:r w:rsidRPr="00D73E66">
        <w:rPr>
          <w:rFonts w:ascii="Calibri" w:hAnsi="Calibri" w:cs="Calibri"/>
        </w:rPr>
        <w:t>Sunt conştient(ă) că nerespectarea declaraţiei de integritate şi generarea situaţiilor de fraudă pot conduce la rezilierea imediată a contractului încheiat între părţi, cheltuielile fiind suportate de partea vinovată.</w:t>
      </w:r>
    </w:p>
    <w:p w14:paraId="777A6D7F" w14:textId="77777777" w:rsidR="00B1603C" w:rsidRDefault="00B1603C" w:rsidP="00036FE3">
      <w:pPr>
        <w:jc w:val="both"/>
        <w:rPr>
          <w:rFonts w:ascii="Calibri" w:hAnsi="Calibri" w:cs="Calibri"/>
          <w:bCs/>
        </w:rPr>
      </w:pPr>
    </w:p>
    <w:p w14:paraId="2EC7A529" w14:textId="77777777" w:rsidR="00B1603C" w:rsidRDefault="00B1603C" w:rsidP="00036FE3">
      <w:pPr>
        <w:jc w:val="both"/>
        <w:rPr>
          <w:rFonts w:ascii="Calibri" w:hAnsi="Calibri" w:cs="Calibri"/>
          <w:bCs/>
        </w:rPr>
      </w:pPr>
    </w:p>
    <w:p w14:paraId="3C17F1D5" w14:textId="77777777" w:rsidR="00036FE3" w:rsidRPr="00D73E66" w:rsidRDefault="00036FE3" w:rsidP="00036FE3">
      <w:pPr>
        <w:jc w:val="both"/>
        <w:rPr>
          <w:rFonts w:ascii="Calibri" w:hAnsi="Calibri" w:cs="Calibri"/>
          <w:bCs/>
        </w:rPr>
      </w:pPr>
      <w:r w:rsidRPr="00D73E66">
        <w:rPr>
          <w:rFonts w:ascii="Calibri" w:hAnsi="Calibri" w:cs="Calibri"/>
          <w:bCs/>
        </w:rPr>
        <w:t>Data____________________________</w:t>
      </w:r>
    </w:p>
    <w:p w14:paraId="7DA54D58" w14:textId="77777777" w:rsidR="00036FE3" w:rsidRPr="00D73E66" w:rsidRDefault="00036FE3" w:rsidP="00036FE3">
      <w:pPr>
        <w:jc w:val="both"/>
        <w:rPr>
          <w:rFonts w:ascii="Calibri" w:hAnsi="Calibri" w:cs="Calibri"/>
          <w:bCs/>
        </w:rPr>
      </w:pPr>
      <w:r w:rsidRPr="00D73E66">
        <w:rPr>
          <w:rFonts w:ascii="Calibri" w:hAnsi="Calibri" w:cs="Calibri"/>
          <w:bCs/>
        </w:rPr>
        <w:t>Semnătura  _________________________</w:t>
      </w:r>
    </w:p>
    <w:p w14:paraId="4995286C" w14:textId="77777777" w:rsidR="00036FE3" w:rsidRPr="00D73E66" w:rsidRDefault="00036FE3" w:rsidP="00036FE3">
      <w:pPr>
        <w:jc w:val="both"/>
        <w:rPr>
          <w:rFonts w:ascii="Calibri" w:hAnsi="Calibri" w:cs="Calibri"/>
          <w:color w:val="000000"/>
        </w:rPr>
      </w:pPr>
      <w:r w:rsidRPr="00D73E66">
        <w:rPr>
          <w:rFonts w:ascii="Calibri" w:hAnsi="Calibri" w:cs="Calibri"/>
          <w:color w:val="000000"/>
        </w:rPr>
        <w:t xml:space="preserve">                                                                                                                  L.Ș.</w:t>
      </w:r>
    </w:p>
    <w:p w14:paraId="7A3C9005" w14:textId="77777777" w:rsidR="00036FE3" w:rsidRPr="00D73E66" w:rsidRDefault="00036FE3" w:rsidP="00036FE3">
      <w:pPr>
        <w:pStyle w:val="Footer"/>
        <w:jc w:val="both"/>
        <w:rPr>
          <w:rFonts w:ascii="Calibri" w:hAnsi="Calibri" w:cs="Calibri"/>
          <w:b/>
          <w:bCs/>
          <w:color w:val="000000"/>
          <w:sz w:val="18"/>
          <w:szCs w:val="18"/>
          <w:shd w:val="clear" w:color="auto" w:fill="FFFFFF"/>
          <w:lang w:val="ro-RO"/>
        </w:rPr>
      </w:pPr>
    </w:p>
    <w:p w14:paraId="006E1964" w14:textId="77777777" w:rsidR="00036FE3" w:rsidRPr="00D73E66" w:rsidRDefault="00036FE3" w:rsidP="00036FE3">
      <w:pPr>
        <w:pStyle w:val="Footer"/>
        <w:jc w:val="both"/>
        <w:rPr>
          <w:rFonts w:ascii="Calibri" w:hAnsi="Calibri" w:cs="Calibri"/>
          <w:b/>
          <w:bCs/>
          <w:color w:val="000000"/>
          <w:sz w:val="18"/>
          <w:szCs w:val="18"/>
          <w:shd w:val="clear" w:color="auto" w:fill="FFFFFF"/>
          <w:lang w:val="ro-RO"/>
        </w:rPr>
      </w:pPr>
    </w:p>
    <w:p w14:paraId="1AD0B153" w14:textId="77777777" w:rsidR="00036FE3" w:rsidRPr="00D73E66" w:rsidRDefault="00036FE3" w:rsidP="00036FE3">
      <w:pPr>
        <w:pStyle w:val="Footer"/>
        <w:jc w:val="both"/>
        <w:rPr>
          <w:rFonts w:ascii="Calibri" w:hAnsi="Calibri" w:cs="Calibri"/>
          <w:b/>
          <w:bCs/>
          <w:color w:val="000000"/>
          <w:sz w:val="18"/>
          <w:szCs w:val="18"/>
          <w:shd w:val="clear" w:color="auto" w:fill="FFFFFF"/>
          <w:lang w:val="ro-RO"/>
        </w:rPr>
      </w:pPr>
    </w:p>
    <w:p w14:paraId="532F8622" w14:textId="77777777" w:rsidR="00036FE3" w:rsidRDefault="00036FE3" w:rsidP="00036FE3">
      <w:pPr>
        <w:pStyle w:val="Footer"/>
        <w:jc w:val="center"/>
        <w:rPr>
          <w:rFonts w:ascii="Calibri" w:hAnsi="Calibri" w:cs="Calibri"/>
          <w:b/>
          <w:bCs/>
          <w:color w:val="000000"/>
          <w:sz w:val="18"/>
          <w:szCs w:val="18"/>
          <w:shd w:val="clear" w:color="auto" w:fill="FFFFFF"/>
          <w:lang w:val="ro-RO"/>
        </w:rPr>
      </w:pPr>
    </w:p>
    <w:p w14:paraId="6139A88B" w14:textId="77777777" w:rsidR="00075B55" w:rsidRDefault="00075B55" w:rsidP="00036FE3">
      <w:pPr>
        <w:pStyle w:val="Footer"/>
        <w:jc w:val="center"/>
        <w:rPr>
          <w:rFonts w:ascii="Calibri" w:hAnsi="Calibri" w:cs="Calibri"/>
          <w:b/>
          <w:bCs/>
          <w:color w:val="000000"/>
          <w:sz w:val="18"/>
          <w:szCs w:val="18"/>
          <w:shd w:val="clear" w:color="auto" w:fill="FFFFFF"/>
          <w:lang w:val="ro-RO"/>
        </w:rPr>
      </w:pPr>
    </w:p>
    <w:p w14:paraId="7C03CB16" w14:textId="77777777" w:rsidR="00075B55" w:rsidRDefault="00075B55" w:rsidP="00036FE3">
      <w:pPr>
        <w:pStyle w:val="Footer"/>
        <w:jc w:val="center"/>
        <w:rPr>
          <w:rFonts w:ascii="Calibri" w:hAnsi="Calibri" w:cs="Calibri"/>
          <w:b/>
          <w:bCs/>
          <w:color w:val="000000"/>
          <w:sz w:val="18"/>
          <w:szCs w:val="18"/>
          <w:shd w:val="clear" w:color="auto" w:fill="FFFFFF"/>
          <w:lang w:val="ro-RO"/>
        </w:rPr>
      </w:pPr>
    </w:p>
    <w:p w14:paraId="38930F17" w14:textId="77777777" w:rsidR="00036FE3" w:rsidRDefault="00036FE3" w:rsidP="00036FE3">
      <w:pPr>
        <w:pStyle w:val="Footer"/>
        <w:jc w:val="center"/>
        <w:rPr>
          <w:rFonts w:ascii="Calibri" w:hAnsi="Calibri" w:cs="Calibri"/>
          <w:b/>
          <w:bCs/>
          <w:color w:val="000000"/>
          <w:sz w:val="18"/>
          <w:szCs w:val="18"/>
          <w:shd w:val="clear" w:color="auto" w:fill="FFFFFF"/>
          <w:lang w:val="ro-RO"/>
        </w:rPr>
      </w:pPr>
    </w:p>
    <w:p w14:paraId="7CB6C82F" w14:textId="77777777" w:rsidR="00036FE3" w:rsidRPr="00297302" w:rsidRDefault="00036FE3" w:rsidP="00036FE3">
      <w:pPr>
        <w:pStyle w:val="Footer"/>
        <w:jc w:val="center"/>
        <w:rPr>
          <w:rFonts w:ascii="Calibri" w:hAnsi="Calibri" w:cs="Calibri"/>
          <w:color w:val="000000"/>
          <w:sz w:val="18"/>
          <w:szCs w:val="18"/>
          <w:shd w:val="clear" w:color="auto" w:fill="FFFFFF"/>
          <w:lang w:val="ro-RO"/>
        </w:rPr>
      </w:pPr>
      <w:r w:rsidRPr="00297302">
        <w:rPr>
          <w:rFonts w:ascii="Calibri" w:hAnsi="Calibri" w:cs="Calibri"/>
          <w:b/>
          <w:bCs/>
          <w:color w:val="000000"/>
          <w:sz w:val="18"/>
          <w:szCs w:val="18"/>
          <w:shd w:val="clear" w:color="auto" w:fill="FFFFFF"/>
          <w:lang w:val="ro-RO"/>
        </w:rPr>
        <w:t>Centrul Parteneriat pentru Dezvoltare</w:t>
      </w:r>
      <w:r w:rsidRPr="00297302">
        <w:rPr>
          <w:rFonts w:ascii="Calibri" w:hAnsi="Calibri" w:cs="Calibri"/>
          <w:color w:val="000000"/>
          <w:sz w:val="18"/>
          <w:szCs w:val="18"/>
          <w:lang w:val="ro-RO"/>
        </w:rPr>
        <w:br/>
      </w:r>
      <w:r w:rsidRPr="00297302">
        <w:rPr>
          <w:rFonts w:ascii="Calibri" w:hAnsi="Calibri" w:cs="Calibri"/>
          <w:color w:val="000000"/>
          <w:sz w:val="18"/>
          <w:szCs w:val="18"/>
          <w:shd w:val="clear" w:color="auto" w:fill="FFFFFF"/>
          <w:lang w:val="ro-RO"/>
        </w:rPr>
        <w:t>str. Armeneasca, 13,Chisinau, MD-2012, Republica Moldova</w:t>
      </w:r>
    </w:p>
    <w:p w14:paraId="0B2AA352" w14:textId="77777777" w:rsidR="00036FE3" w:rsidRPr="00036FE3" w:rsidRDefault="00036FE3" w:rsidP="00036FE3">
      <w:pPr>
        <w:pStyle w:val="Footer"/>
        <w:jc w:val="center"/>
        <w:rPr>
          <w:rFonts w:ascii="Calibri" w:hAnsi="Calibri" w:cs="Calibri"/>
          <w:sz w:val="18"/>
          <w:szCs w:val="18"/>
          <w:lang w:val="ro-RO"/>
        </w:rPr>
      </w:pPr>
      <w:r w:rsidRPr="00297302">
        <w:rPr>
          <w:rFonts w:ascii="Calibri" w:hAnsi="Calibri" w:cs="Calibri"/>
          <w:color w:val="000000"/>
          <w:sz w:val="18"/>
          <w:szCs w:val="18"/>
          <w:shd w:val="clear" w:color="auto" w:fill="FFFFFF"/>
          <w:lang w:val="ro-RO"/>
        </w:rPr>
        <w:t>Tel./ fax: +(373 22) 24-13-93, Tel.: +(373 22) 23-70-89; 20-71-58; 20-71-57</w:t>
      </w:r>
      <w:hyperlink r:id="rId20" w:history="1">
        <w:r w:rsidRPr="00297302">
          <w:rPr>
            <w:rFonts w:ascii="Calibri" w:hAnsi="Calibri" w:cs="Calibri"/>
            <w:color w:val="FF6600"/>
            <w:sz w:val="18"/>
            <w:szCs w:val="18"/>
            <w:bdr w:val="none" w:sz="0" w:space="0" w:color="auto" w:frame="1"/>
            <w:shd w:val="clear" w:color="auto" w:fill="FFFFFF"/>
            <w:lang w:val="ro-RO"/>
          </w:rPr>
          <w:br/>
        </w:r>
        <w:r w:rsidRPr="00297302">
          <w:rPr>
            <w:rStyle w:val="Hyperlink"/>
            <w:rFonts w:ascii="Calibri" w:hAnsi="Calibri" w:cs="Calibri"/>
            <w:color w:val="FF6600"/>
            <w:sz w:val="18"/>
            <w:szCs w:val="18"/>
            <w:bdr w:val="none" w:sz="0" w:space="0" w:color="auto" w:frame="1"/>
            <w:shd w:val="clear" w:color="auto" w:fill="FFFFFF"/>
            <w:lang w:val="ro-RO"/>
          </w:rPr>
          <w:t>www.progen.md</w:t>
        </w:r>
      </w:hyperlink>
      <w:r w:rsidRPr="00297302">
        <w:rPr>
          <w:rFonts w:ascii="Calibri" w:hAnsi="Calibri" w:cs="Calibri"/>
          <w:color w:val="000000"/>
          <w:sz w:val="18"/>
          <w:szCs w:val="18"/>
          <w:shd w:val="clear" w:color="auto" w:fill="FFFFFF"/>
          <w:lang w:val="ro-RO"/>
        </w:rPr>
        <w:t>,</w:t>
      </w:r>
      <w:r w:rsidRPr="00297302">
        <w:rPr>
          <w:rFonts w:ascii="Calibri" w:hAnsi="Calibri" w:cs="Calibri"/>
          <w:color w:val="000000"/>
          <w:sz w:val="18"/>
          <w:szCs w:val="18"/>
          <w:lang w:val="ro-RO"/>
        </w:rPr>
        <w:t xml:space="preserve"> </w:t>
      </w:r>
      <w:r w:rsidRPr="00297302">
        <w:rPr>
          <w:rFonts w:ascii="Calibri" w:hAnsi="Calibri" w:cs="Calibri"/>
          <w:color w:val="000000"/>
          <w:sz w:val="18"/>
          <w:szCs w:val="18"/>
          <w:shd w:val="clear" w:color="auto" w:fill="FFFFFF"/>
          <w:lang w:val="ro-RO"/>
        </w:rPr>
        <w:t>e-mail:</w:t>
      </w:r>
      <w:r w:rsidRPr="001D7D77">
        <w:rPr>
          <w:rStyle w:val="apple-converted-space"/>
          <w:rFonts w:ascii="Calibri" w:eastAsiaTheme="majorEastAsia" w:hAnsi="Calibri" w:cs="Calibri"/>
          <w:color w:val="000000"/>
          <w:sz w:val="18"/>
          <w:szCs w:val="18"/>
          <w:shd w:val="clear" w:color="auto" w:fill="FFFFFF"/>
          <w:lang w:val="it-IT"/>
        </w:rPr>
        <w:t> </w:t>
      </w:r>
      <w:hyperlink r:id="rId21" w:history="1">
        <w:r w:rsidRPr="00297302">
          <w:rPr>
            <w:rStyle w:val="Hyperlink"/>
            <w:rFonts w:ascii="Calibri" w:hAnsi="Calibri" w:cs="Calibri"/>
            <w:color w:val="FF6600"/>
            <w:sz w:val="18"/>
            <w:szCs w:val="18"/>
            <w:bdr w:val="none" w:sz="0" w:space="0" w:color="auto" w:frame="1"/>
            <w:shd w:val="clear" w:color="auto" w:fill="FFFFFF"/>
            <w:lang w:val="ro-RO"/>
          </w:rPr>
          <w:t>cpd@progen.md</w:t>
        </w:r>
      </w:hyperlink>
    </w:p>
    <w:sectPr w:rsidR="00036FE3" w:rsidRPr="00036FE3" w:rsidSect="00036FE3">
      <w:type w:val="evenPage"/>
      <w:pgSz w:w="12240" w:h="15840"/>
      <w:pgMar w:top="1806" w:right="900" w:bottom="990" w:left="1440" w:header="0" w:footer="51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7F388" w14:textId="77777777" w:rsidR="00052DD9" w:rsidRDefault="00052DD9" w:rsidP="00381F2A">
      <w:r>
        <w:separator/>
      </w:r>
    </w:p>
  </w:endnote>
  <w:endnote w:type="continuationSeparator" w:id="0">
    <w:p w14:paraId="5D943F4A" w14:textId="77777777" w:rsidR="00052DD9" w:rsidRDefault="00052DD9" w:rsidP="00381F2A">
      <w:r>
        <w:continuationSeparator/>
      </w:r>
    </w:p>
  </w:endnote>
  <w:endnote w:type="continuationNotice" w:id="1">
    <w:p w14:paraId="6FCA5633" w14:textId="77777777" w:rsidR="00052DD9" w:rsidRDefault="00052D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DE3F4" w14:textId="31FBD2A4" w:rsidR="00221822" w:rsidRDefault="00221822" w:rsidP="00423753">
    <w:pPr>
      <w:ind w:right="62"/>
      <w:jc w:val="center"/>
      <w:rPr>
        <w:rFonts w:ascii="Calibri" w:eastAsia="Calibri" w:hAnsi="Calibri" w:cs="Calibri"/>
        <w:color w:val="1F3864"/>
        <w:sz w:val="18"/>
        <w:szCs w:val="18"/>
      </w:rPr>
    </w:pPr>
    <w:r w:rsidRPr="2652AB25">
      <w:rPr>
        <w:rFonts w:ascii="Calibri" w:eastAsia="Calibri" w:hAnsi="Calibri" w:cs="Calibri"/>
        <w:i/>
        <w:iCs/>
        <w:color w:val="1F3864"/>
        <w:sz w:val="18"/>
        <w:szCs w:val="18"/>
      </w:rPr>
      <w:t xml:space="preserve">Acest </w:t>
    </w:r>
    <w:r w:rsidR="005F5819">
      <w:rPr>
        <w:rFonts w:ascii="Calibri" w:eastAsia="Calibri" w:hAnsi="Calibri" w:cs="Calibri"/>
        <w:i/>
        <w:iCs/>
        <w:color w:val="1F3864"/>
        <w:sz w:val="18"/>
        <w:szCs w:val="18"/>
      </w:rPr>
      <w:t>sondaj va</w:t>
    </w:r>
    <w:r w:rsidRPr="2652AB25">
      <w:rPr>
        <w:rFonts w:ascii="Calibri" w:eastAsia="Calibri" w:hAnsi="Calibri" w:cs="Calibri"/>
        <w:i/>
        <w:iCs/>
        <w:color w:val="1F3864"/>
        <w:sz w:val="18"/>
        <w:szCs w:val="18"/>
      </w:rPr>
      <w:t xml:space="preserve"> </w:t>
    </w:r>
    <w:r w:rsidR="005F5819">
      <w:rPr>
        <w:rFonts w:ascii="Calibri" w:eastAsia="Calibri" w:hAnsi="Calibri" w:cs="Calibri"/>
        <w:i/>
        <w:iCs/>
        <w:color w:val="1F3864"/>
        <w:sz w:val="18"/>
        <w:szCs w:val="18"/>
      </w:rPr>
      <w:t>fi</w:t>
    </w:r>
    <w:r w:rsidRPr="2652AB25">
      <w:rPr>
        <w:rFonts w:ascii="Calibri" w:eastAsia="Calibri" w:hAnsi="Calibri" w:cs="Calibri"/>
        <w:i/>
        <w:iCs/>
        <w:color w:val="1F3864"/>
        <w:sz w:val="18"/>
        <w:szCs w:val="18"/>
      </w:rPr>
      <w:t xml:space="preserve"> realizat de Centrul Parteneriat pentru Dezvoltare în cadrul proiectului „Consolidarea rezilienței democratice în Moldova”, implementat de PNUD Moldova și finanțat de Norvegia, Canada, Suedia și Danemarca. Conținutul acestui material aparține autorilor și nu reflectă în mod neapărat viziunea ONU, inclusiv a PNUD, a statelor membre ale ONU sau a donatorilor.</w:t>
    </w:r>
  </w:p>
  <w:p w14:paraId="3D899245" w14:textId="77777777" w:rsidR="00221822" w:rsidRPr="00221822" w:rsidRDefault="00221822">
    <w:pPr>
      <w:pStyle w:val="Footer"/>
      <w:rPr>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15253" w14:textId="77777777" w:rsidR="00052DD9" w:rsidRDefault="00052DD9" w:rsidP="00381F2A">
      <w:r>
        <w:separator/>
      </w:r>
    </w:p>
  </w:footnote>
  <w:footnote w:type="continuationSeparator" w:id="0">
    <w:p w14:paraId="56304976" w14:textId="77777777" w:rsidR="00052DD9" w:rsidRDefault="00052DD9" w:rsidP="00381F2A">
      <w:r>
        <w:continuationSeparator/>
      </w:r>
    </w:p>
  </w:footnote>
  <w:footnote w:type="continuationNotice" w:id="1">
    <w:p w14:paraId="48A4CEC0" w14:textId="77777777" w:rsidR="00052DD9" w:rsidRDefault="00052D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0DE7F" w14:textId="77777777" w:rsidR="00AF647B" w:rsidRDefault="00C44828">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AD0E8" w14:textId="6A67EC22" w:rsidR="003B7F81" w:rsidRPr="00AE4731" w:rsidRDefault="003B7F81" w:rsidP="003B7F81">
    <w:pPr>
      <w:pStyle w:val="Header"/>
      <w:ind w:left="-90" w:right="-735"/>
      <w:jc w:val="right"/>
    </w:pPr>
    <w:r>
      <w:rPr>
        <w:noProof/>
      </w:rPr>
      <w:t xml:space="preserve">               </w:t>
    </w:r>
    <w:r>
      <w:rPr>
        <w:noProof/>
        <w:lang w:eastAsia="ru-RU"/>
      </w:rPr>
      <w:t xml:space="preserve">                   </w:t>
    </w:r>
  </w:p>
  <w:p w14:paraId="6E58B76F" w14:textId="4D4FA622" w:rsidR="000B1063" w:rsidRDefault="00221822" w:rsidP="00F5146A">
    <w:pPr>
      <w:pStyle w:val="Header"/>
      <w:ind w:left="-90" w:right="-735"/>
      <w:jc w:val="right"/>
      <w:rPr>
        <w:noProof/>
      </w:rPr>
    </w:pPr>
    <w:r>
      <w:rPr>
        <w:noProof/>
      </w:rPr>
      <w:drawing>
        <wp:anchor distT="0" distB="0" distL="114300" distR="114300" simplePos="0" relativeHeight="251658243" behindDoc="0" locked="0" layoutInCell="1" allowOverlap="1" wp14:anchorId="5D01AB91" wp14:editId="04E8B154">
          <wp:simplePos x="0" y="0"/>
          <wp:positionH relativeFrom="column">
            <wp:posOffset>3114675</wp:posOffset>
          </wp:positionH>
          <wp:positionV relativeFrom="paragraph">
            <wp:posOffset>154940</wp:posOffset>
          </wp:positionV>
          <wp:extent cx="1314450" cy="295275"/>
          <wp:effectExtent l="0" t="0" r="0" b="9525"/>
          <wp:wrapSquare wrapText="bothSides"/>
          <wp:docPr id="11007587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75875" name=""/>
                  <pic:cNvPicPr/>
                </pic:nvPicPr>
                <pic:blipFill>
                  <a:blip r:embed="rId1">
                    <a:extLst>
                      <a:ext uri="{28A0092B-C50C-407E-A947-70E740481C1C}">
                        <a14:useLocalDpi xmlns:a14="http://schemas.microsoft.com/office/drawing/2010/main" val="0"/>
                      </a:ext>
                    </a:extLst>
                  </a:blip>
                  <a:stretch>
                    <a:fillRect/>
                  </a:stretch>
                </pic:blipFill>
                <pic:spPr>
                  <a:xfrm>
                    <a:off x="0" y="0"/>
                    <a:ext cx="1314450" cy="29527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4" behindDoc="0" locked="0" layoutInCell="1" allowOverlap="1" wp14:anchorId="7AF11A15" wp14:editId="696C8C0F">
          <wp:simplePos x="0" y="0"/>
          <wp:positionH relativeFrom="margin">
            <wp:posOffset>4543425</wp:posOffset>
          </wp:positionH>
          <wp:positionV relativeFrom="paragraph">
            <wp:posOffset>145415</wp:posOffset>
          </wp:positionV>
          <wp:extent cx="1057275" cy="323850"/>
          <wp:effectExtent l="0" t="0" r="9525" b="0"/>
          <wp:wrapSquare wrapText="bothSides"/>
          <wp:docPr id="154278809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345880" name=""/>
                  <pic:cNvPicPr/>
                </pic:nvPicPr>
                <pic:blipFill>
                  <a:blip r:embed="rId2">
                    <a:extLst>
                      <a:ext uri="{28A0092B-C50C-407E-A947-70E740481C1C}">
                        <a14:useLocalDpi xmlns:a14="http://schemas.microsoft.com/office/drawing/2010/main" val="0"/>
                      </a:ext>
                    </a:extLst>
                  </a:blip>
                  <a:stretch>
                    <a:fillRect/>
                  </a:stretch>
                </pic:blipFill>
                <pic:spPr>
                  <a:xfrm>
                    <a:off x="0" y="0"/>
                    <a:ext cx="1057275" cy="32385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2" behindDoc="0" locked="0" layoutInCell="1" allowOverlap="1" wp14:anchorId="52CE8FDC" wp14:editId="3A7C535C">
          <wp:simplePos x="0" y="0"/>
          <wp:positionH relativeFrom="column">
            <wp:posOffset>2019300</wp:posOffset>
          </wp:positionH>
          <wp:positionV relativeFrom="paragraph">
            <wp:posOffset>212090</wp:posOffset>
          </wp:positionV>
          <wp:extent cx="895350" cy="257175"/>
          <wp:effectExtent l="0" t="0" r="0" b="9525"/>
          <wp:wrapSquare wrapText="bothSides"/>
          <wp:docPr id="155892621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926210" name=""/>
                  <pic:cNvPicPr/>
                </pic:nvPicPr>
                <pic:blipFill>
                  <a:blip r:embed="rId3">
                    <a:extLst>
                      <a:ext uri="{28A0092B-C50C-407E-A947-70E740481C1C}">
                        <a14:useLocalDpi xmlns:a14="http://schemas.microsoft.com/office/drawing/2010/main" val="0"/>
                      </a:ext>
                    </a:extLst>
                  </a:blip>
                  <a:stretch>
                    <a:fillRect/>
                  </a:stretch>
                </pic:blipFill>
                <pic:spPr>
                  <a:xfrm>
                    <a:off x="0" y="0"/>
                    <a:ext cx="895350" cy="25717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0" locked="0" layoutInCell="1" allowOverlap="1" wp14:anchorId="4071BFFD" wp14:editId="21791AA1">
          <wp:simplePos x="0" y="0"/>
          <wp:positionH relativeFrom="column">
            <wp:posOffset>990600</wp:posOffset>
          </wp:positionH>
          <wp:positionV relativeFrom="paragraph">
            <wp:posOffset>116840</wp:posOffset>
          </wp:positionV>
          <wp:extent cx="908685" cy="361950"/>
          <wp:effectExtent l="0" t="0" r="5715" b="0"/>
          <wp:wrapSquare wrapText="bothSides"/>
          <wp:docPr id="167456412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564121" name=""/>
                  <pic:cNvPicPr/>
                </pic:nvPicPr>
                <pic:blipFill>
                  <a:blip r:embed="rId4">
                    <a:extLst>
                      <a:ext uri="{28A0092B-C50C-407E-A947-70E740481C1C}">
                        <a14:useLocalDpi xmlns:a14="http://schemas.microsoft.com/office/drawing/2010/main" val="0"/>
                      </a:ext>
                    </a:extLst>
                  </a:blip>
                  <a:stretch>
                    <a:fillRect/>
                  </a:stretch>
                </pic:blipFill>
                <pic:spPr>
                  <a:xfrm>
                    <a:off x="0" y="0"/>
                    <a:ext cx="908685" cy="36195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24D9EF79" wp14:editId="5794B6CB">
          <wp:simplePos x="0" y="0"/>
          <wp:positionH relativeFrom="margin">
            <wp:align>left</wp:align>
          </wp:positionH>
          <wp:positionV relativeFrom="paragraph">
            <wp:posOffset>240665</wp:posOffset>
          </wp:positionV>
          <wp:extent cx="952500" cy="173355"/>
          <wp:effectExtent l="0" t="0" r="0" b="0"/>
          <wp:wrapSquare wrapText="bothSides"/>
          <wp:docPr id="50227897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278975" name=""/>
                  <pic:cNvPicPr/>
                </pic:nvPicPr>
                <pic:blipFill>
                  <a:blip r:embed="rId5">
                    <a:extLst>
                      <a:ext uri="{28A0092B-C50C-407E-A947-70E740481C1C}">
                        <a14:useLocalDpi xmlns:a14="http://schemas.microsoft.com/office/drawing/2010/main" val="0"/>
                      </a:ext>
                    </a:extLst>
                  </a:blip>
                  <a:stretch>
                    <a:fillRect/>
                  </a:stretch>
                </pic:blipFill>
                <pic:spPr>
                  <a:xfrm>
                    <a:off x="0" y="0"/>
                    <a:ext cx="952500" cy="17335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5" behindDoc="0" locked="0" layoutInCell="1" allowOverlap="1" wp14:anchorId="6D16A935" wp14:editId="777AACCE">
          <wp:simplePos x="0" y="0"/>
          <wp:positionH relativeFrom="column">
            <wp:posOffset>5800725</wp:posOffset>
          </wp:positionH>
          <wp:positionV relativeFrom="paragraph">
            <wp:posOffset>12065</wp:posOffset>
          </wp:positionV>
          <wp:extent cx="323850" cy="647700"/>
          <wp:effectExtent l="0" t="0" r="0" b="0"/>
          <wp:wrapSquare wrapText="bothSides"/>
          <wp:docPr id="2542734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581458" name=""/>
                  <pic:cNvPicPr/>
                </pic:nvPicPr>
                <pic:blipFill>
                  <a:blip r:embed="rId6">
                    <a:extLst>
                      <a:ext uri="{28A0092B-C50C-407E-A947-70E740481C1C}">
                        <a14:useLocalDpi xmlns:a14="http://schemas.microsoft.com/office/drawing/2010/main" val="0"/>
                      </a:ext>
                    </a:extLst>
                  </a:blip>
                  <a:stretch>
                    <a:fillRect/>
                  </a:stretch>
                </pic:blipFill>
                <pic:spPr>
                  <a:xfrm>
                    <a:off x="0" y="0"/>
                    <a:ext cx="323850" cy="647700"/>
                  </a:xfrm>
                  <a:prstGeom prst="rect">
                    <a:avLst/>
                  </a:prstGeom>
                </pic:spPr>
              </pic:pic>
            </a:graphicData>
          </a:graphic>
          <wp14:sizeRelH relativeFrom="page">
            <wp14:pctWidth>0</wp14:pctWidth>
          </wp14:sizeRelH>
          <wp14:sizeRelV relativeFrom="page">
            <wp14:pctHeight>0</wp14:pctHeight>
          </wp14:sizeRelV>
        </wp:anchor>
      </w:drawing>
    </w:r>
  </w:p>
  <w:p w14:paraId="0415D400" w14:textId="40062FED" w:rsidR="000B1063" w:rsidRDefault="000B1063" w:rsidP="00F5146A">
    <w:pPr>
      <w:pStyle w:val="Header"/>
      <w:ind w:left="-90" w:right="-735"/>
      <w:jc w:val="right"/>
      <w:rPr>
        <w:noProof/>
      </w:rPr>
    </w:pPr>
  </w:p>
  <w:p w14:paraId="52261BC6" w14:textId="28C07CD1" w:rsidR="000B1063" w:rsidRDefault="000B1063" w:rsidP="00F5146A">
    <w:pPr>
      <w:pStyle w:val="Header"/>
      <w:ind w:left="-90" w:right="-735"/>
      <w:jc w:val="right"/>
      <w:rPr>
        <w:noProof/>
      </w:rPr>
    </w:pPr>
  </w:p>
  <w:p w14:paraId="10713887" w14:textId="77777777" w:rsidR="000B1063" w:rsidRDefault="000B1063" w:rsidP="00F5146A">
    <w:pPr>
      <w:pStyle w:val="Header"/>
      <w:ind w:left="-90" w:right="-735"/>
      <w:jc w:val="right"/>
      <w:rPr>
        <w:noProof/>
      </w:rPr>
    </w:pPr>
  </w:p>
  <w:p w14:paraId="4E53778A" w14:textId="1B045658" w:rsidR="007A2E6B" w:rsidRPr="00F5146A" w:rsidRDefault="00321FFE" w:rsidP="00F5146A">
    <w:pPr>
      <w:pStyle w:val="Header"/>
      <w:ind w:left="-90" w:right="-735"/>
      <w:jc w:val="right"/>
    </w:pPr>
    <w:r>
      <w:rPr>
        <w:noProof/>
      </w:rPr>
      <w:t xml:space="preserve">       </w:t>
    </w:r>
    <w:r>
      <w:rPr>
        <w:noProof/>
        <w:lang w:eastAsia="ru-RU"/>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80063" w14:textId="77777777" w:rsidR="00AF1D0E" w:rsidRDefault="0026118D" w:rsidP="00867083">
    <w:pPr>
      <w:pStyle w:val="Header"/>
      <w:ind w:left="-90" w:right="-735"/>
      <w:jc w:val="right"/>
    </w:pPr>
    <w:r>
      <w:rPr>
        <w:noProof/>
        <w:lang w:eastAsia="ru-RU"/>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71FCC"/>
    <w:multiLevelType w:val="hybridMultilevel"/>
    <w:tmpl w:val="BAA84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8D7AFC"/>
    <w:multiLevelType w:val="hybridMultilevel"/>
    <w:tmpl w:val="C280656C"/>
    <w:lvl w:ilvl="0" w:tplc="C6006ED8">
      <w:start w:val="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CD5A6C"/>
    <w:multiLevelType w:val="hybridMultilevel"/>
    <w:tmpl w:val="753E6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526183"/>
    <w:multiLevelType w:val="hybridMultilevel"/>
    <w:tmpl w:val="C8422F22"/>
    <w:lvl w:ilvl="0" w:tplc="837489B6">
      <w:start w:val="1"/>
      <w:numFmt w:val="lowerRoman"/>
      <w:lvlText w:val="(%1)"/>
      <w:lvlJc w:val="left"/>
      <w:pPr>
        <w:ind w:left="1080" w:hanging="72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3B0BAF"/>
    <w:multiLevelType w:val="hybridMultilevel"/>
    <w:tmpl w:val="DFD818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E535694"/>
    <w:multiLevelType w:val="hybridMultilevel"/>
    <w:tmpl w:val="4280BCD8"/>
    <w:lvl w:ilvl="0" w:tplc="17AC70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F4179FD"/>
    <w:multiLevelType w:val="hybridMultilevel"/>
    <w:tmpl w:val="AC26C4C2"/>
    <w:lvl w:ilvl="0" w:tplc="5D6A471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3BB12E29"/>
    <w:multiLevelType w:val="hybridMultilevel"/>
    <w:tmpl w:val="4210C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0255F5"/>
    <w:multiLevelType w:val="hybridMultilevel"/>
    <w:tmpl w:val="E18EC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BA7912"/>
    <w:multiLevelType w:val="hybridMultilevel"/>
    <w:tmpl w:val="772E8A76"/>
    <w:lvl w:ilvl="0" w:tplc="295AB104">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6B3695"/>
    <w:multiLevelType w:val="hybridMultilevel"/>
    <w:tmpl w:val="4280BCD8"/>
    <w:lvl w:ilvl="0" w:tplc="17AC70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0021156"/>
    <w:multiLevelType w:val="hybridMultilevel"/>
    <w:tmpl w:val="8B4691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14A5602"/>
    <w:multiLevelType w:val="hybridMultilevel"/>
    <w:tmpl w:val="D38AD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8911B7"/>
    <w:multiLevelType w:val="hybridMultilevel"/>
    <w:tmpl w:val="AF48FB26"/>
    <w:lvl w:ilvl="0" w:tplc="8E2A4E50">
      <w:start w:val="5"/>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84361F"/>
    <w:multiLevelType w:val="hybridMultilevel"/>
    <w:tmpl w:val="09DCB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BD4BCC"/>
    <w:multiLevelType w:val="hybridMultilevel"/>
    <w:tmpl w:val="3D38F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0C7FC2"/>
    <w:multiLevelType w:val="hybridMultilevel"/>
    <w:tmpl w:val="26EE019C"/>
    <w:lvl w:ilvl="0" w:tplc="D7A42DFA">
      <w:start w:val="12"/>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094338">
    <w:abstractNumId w:val="15"/>
  </w:num>
  <w:num w:numId="2" w16cid:durableId="1259363537">
    <w:abstractNumId w:val="10"/>
  </w:num>
  <w:num w:numId="3" w16cid:durableId="421225175">
    <w:abstractNumId w:val="11"/>
  </w:num>
  <w:num w:numId="4" w16cid:durableId="555164412">
    <w:abstractNumId w:val="7"/>
  </w:num>
  <w:num w:numId="5" w16cid:durableId="1884556087">
    <w:abstractNumId w:val="14"/>
  </w:num>
  <w:num w:numId="6" w16cid:durableId="815338075">
    <w:abstractNumId w:val="6"/>
  </w:num>
  <w:num w:numId="7" w16cid:durableId="2056000296">
    <w:abstractNumId w:val="8"/>
  </w:num>
  <w:num w:numId="8" w16cid:durableId="230819499">
    <w:abstractNumId w:val="5"/>
  </w:num>
  <w:num w:numId="9" w16cid:durableId="555360088">
    <w:abstractNumId w:val="2"/>
  </w:num>
  <w:num w:numId="10" w16cid:durableId="1968005663">
    <w:abstractNumId w:val="4"/>
  </w:num>
  <w:num w:numId="11" w16cid:durableId="34623359">
    <w:abstractNumId w:val="1"/>
  </w:num>
  <w:num w:numId="12" w16cid:durableId="1418481812">
    <w:abstractNumId w:val="13"/>
  </w:num>
  <w:num w:numId="13" w16cid:durableId="2001611771">
    <w:abstractNumId w:val="0"/>
  </w:num>
  <w:num w:numId="14" w16cid:durableId="1384326179">
    <w:abstractNumId w:val="9"/>
  </w:num>
  <w:num w:numId="15" w16cid:durableId="1847792096">
    <w:abstractNumId w:val="16"/>
  </w:num>
  <w:num w:numId="16" w16cid:durableId="30427480">
    <w:abstractNumId w:val="12"/>
  </w:num>
  <w:num w:numId="17" w16cid:durableId="11470871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E44"/>
    <w:rsid w:val="00005773"/>
    <w:rsid w:val="000066B0"/>
    <w:rsid w:val="000174F9"/>
    <w:rsid w:val="0002440E"/>
    <w:rsid w:val="00025D0C"/>
    <w:rsid w:val="00031743"/>
    <w:rsid w:val="000368D8"/>
    <w:rsid w:val="00036FE3"/>
    <w:rsid w:val="00041B23"/>
    <w:rsid w:val="000426B3"/>
    <w:rsid w:val="00045E92"/>
    <w:rsid w:val="0004688D"/>
    <w:rsid w:val="00052C2C"/>
    <w:rsid w:val="00052DD9"/>
    <w:rsid w:val="00052F17"/>
    <w:rsid w:val="00057FB2"/>
    <w:rsid w:val="00063A1F"/>
    <w:rsid w:val="00064568"/>
    <w:rsid w:val="00065B05"/>
    <w:rsid w:val="000675E2"/>
    <w:rsid w:val="00070B83"/>
    <w:rsid w:val="0007157D"/>
    <w:rsid w:val="00074353"/>
    <w:rsid w:val="00075B55"/>
    <w:rsid w:val="000764D8"/>
    <w:rsid w:val="00081E16"/>
    <w:rsid w:val="00085920"/>
    <w:rsid w:val="000862F5"/>
    <w:rsid w:val="00091E60"/>
    <w:rsid w:val="0009357F"/>
    <w:rsid w:val="000A19D4"/>
    <w:rsid w:val="000A2844"/>
    <w:rsid w:val="000A3F7C"/>
    <w:rsid w:val="000A751C"/>
    <w:rsid w:val="000B1063"/>
    <w:rsid w:val="000B16B1"/>
    <w:rsid w:val="000B2251"/>
    <w:rsid w:val="000B32F5"/>
    <w:rsid w:val="000B7A8E"/>
    <w:rsid w:val="000C22E4"/>
    <w:rsid w:val="000C3844"/>
    <w:rsid w:val="000C3CBE"/>
    <w:rsid w:val="000C7934"/>
    <w:rsid w:val="000D063D"/>
    <w:rsid w:val="000D1AC1"/>
    <w:rsid w:val="000D5DE2"/>
    <w:rsid w:val="000E11D7"/>
    <w:rsid w:val="000E1D9B"/>
    <w:rsid w:val="000F1E08"/>
    <w:rsid w:val="000F3F8B"/>
    <w:rsid w:val="000F5122"/>
    <w:rsid w:val="001005A1"/>
    <w:rsid w:val="001038B6"/>
    <w:rsid w:val="00103ABA"/>
    <w:rsid w:val="0010565B"/>
    <w:rsid w:val="00106432"/>
    <w:rsid w:val="00107908"/>
    <w:rsid w:val="00110869"/>
    <w:rsid w:val="00111BEA"/>
    <w:rsid w:val="00112F4F"/>
    <w:rsid w:val="001148DE"/>
    <w:rsid w:val="0011683E"/>
    <w:rsid w:val="00117C94"/>
    <w:rsid w:val="00122EA0"/>
    <w:rsid w:val="00123FF4"/>
    <w:rsid w:val="0012550B"/>
    <w:rsid w:val="00125D6E"/>
    <w:rsid w:val="00135A4C"/>
    <w:rsid w:val="00145DEA"/>
    <w:rsid w:val="00151BE4"/>
    <w:rsid w:val="001603F1"/>
    <w:rsid w:val="00161152"/>
    <w:rsid w:val="00161C21"/>
    <w:rsid w:val="001655AB"/>
    <w:rsid w:val="001658F7"/>
    <w:rsid w:val="001679DA"/>
    <w:rsid w:val="001705FC"/>
    <w:rsid w:val="0017728C"/>
    <w:rsid w:val="00180AF4"/>
    <w:rsid w:val="00180B86"/>
    <w:rsid w:val="0018551E"/>
    <w:rsid w:val="001923AE"/>
    <w:rsid w:val="001948F7"/>
    <w:rsid w:val="00195FE4"/>
    <w:rsid w:val="00196D66"/>
    <w:rsid w:val="001A1017"/>
    <w:rsid w:val="001A653C"/>
    <w:rsid w:val="001D1EF3"/>
    <w:rsid w:val="001D7D77"/>
    <w:rsid w:val="001E0D12"/>
    <w:rsid w:val="001F5CD7"/>
    <w:rsid w:val="001F5D70"/>
    <w:rsid w:val="001F61EC"/>
    <w:rsid w:val="001F74DA"/>
    <w:rsid w:val="001F7DA4"/>
    <w:rsid w:val="002016B8"/>
    <w:rsid w:val="00201CE1"/>
    <w:rsid w:val="00201D03"/>
    <w:rsid w:val="002027B5"/>
    <w:rsid w:val="00204203"/>
    <w:rsid w:val="0021342D"/>
    <w:rsid w:val="002169B3"/>
    <w:rsid w:val="00217C1E"/>
    <w:rsid w:val="00221822"/>
    <w:rsid w:val="0023150B"/>
    <w:rsid w:val="002318E1"/>
    <w:rsid w:val="00243775"/>
    <w:rsid w:val="0024436D"/>
    <w:rsid w:val="002446C0"/>
    <w:rsid w:val="002525EC"/>
    <w:rsid w:val="00252CAF"/>
    <w:rsid w:val="00253CC9"/>
    <w:rsid w:val="002547CC"/>
    <w:rsid w:val="0025781F"/>
    <w:rsid w:val="0026118D"/>
    <w:rsid w:val="00261B40"/>
    <w:rsid w:val="00263A78"/>
    <w:rsid w:val="00270EB7"/>
    <w:rsid w:val="002762BA"/>
    <w:rsid w:val="002762E9"/>
    <w:rsid w:val="00281E90"/>
    <w:rsid w:val="002843E2"/>
    <w:rsid w:val="00290863"/>
    <w:rsid w:val="00292A27"/>
    <w:rsid w:val="00294011"/>
    <w:rsid w:val="002A0AB3"/>
    <w:rsid w:val="002A343F"/>
    <w:rsid w:val="002A7EFD"/>
    <w:rsid w:val="002B1627"/>
    <w:rsid w:val="002B32FB"/>
    <w:rsid w:val="002C0A99"/>
    <w:rsid w:val="002C0BAA"/>
    <w:rsid w:val="002C13FF"/>
    <w:rsid w:val="002C57E2"/>
    <w:rsid w:val="002C72E8"/>
    <w:rsid w:val="002D14DE"/>
    <w:rsid w:val="002D306D"/>
    <w:rsid w:val="002D59C6"/>
    <w:rsid w:val="002E0514"/>
    <w:rsid w:val="002E3393"/>
    <w:rsid w:val="002E699D"/>
    <w:rsid w:val="002F69D0"/>
    <w:rsid w:val="002F6C62"/>
    <w:rsid w:val="003059F5"/>
    <w:rsid w:val="00310DEC"/>
    <w:rsid w:val="003127C8"/>
    <w:rsid w:val="003147AD"/>
    <w:rsid w:val="00317DD0"/>
    <w:rsid w:val="00321C18"/>
    <w:rsid w:val="00321FFE"/>
    <w:rsid w:val="00322879"/>
    <w:rsid w:val="00323710"/>
    <w:rsid w:val="00330AB9"/>
    <w:rsid w:val="0033124F"/>
    <w:rsid w:val="003407F4"/>
    <w:rsid w:val="0034365C"/>
    <w:rsid w:val="00345EA1"/>
    <w:rsid w:val="00350690"/>
    <w:rsid w:val="003520BE"/>
    <w:rsid w:val="003531EA"/>
    <w:rsid w:val="00354A9D"/>
    <w:rsid w:val="0035791D"/>
    <w:rsid w:val="00364F00"/>
    <w:rsid w:val="0036536B"/>
    <w:rsid w:val="0036676D"/>
    <w:rsid w:val="00366C90"/>
    <w:rsid w:val="00370F4B"/>
    <w:rsid w:val="00380B3D"/>
    <w:rsid w:val="00381F2A"/>
    <w:rsid w:val="00384A2D"/>
    <w:rsid w:val="00384E62"/>
    <w:rsid w:val="00386B77"/>
    <w:rsid w:val="00391C0F"/>
    <w:rsid w:val="003A0902"/>
    <w:rsid w:val="003A1D81"/>
    <w:rsid w:val="003A437B"/>
    <w:rsid w:val="003A5C88"/>
    <w:rsid w:val="003B04A1"/>
    <w:rsid w:val="003B24A2"/>
    <w:rsid w:val="003B2EA8"/>
    <w:rsid w:val="003B32DB"/>
    <w:rsid w:val="003B7F81"/>
    <w:rsid w:val="003D09EA"/>
    <w:rsid w:val="003D613F"/>
    <w:rsid w:val="003D6849"/>
    <w:rsid w:val="003D72C9"/>
    <w:rsid w:val="003E3131"/>
    <w:rsid w:val="003E39DE"/>
    <w:rsid w:val="003F0485"/>
    <w:rsid w:val="003F6361"/>
    <w:rsid w:val="003F6A76"/>
    <w:rsid w:val="003F6D2B"/>
    <w:rsid w:val="00407B1C"/>
    <w:rsid w:val="00413811"/>
    <w:rsid w:val="0041601F"/>
    <w:rsid w:val="00423753"/>
    <w:rsid w:val="00426CA4"/>
    <w:rsid w:val="00427852"/>
    <w:rsid w:val="00440EB3"/>
    <w:rsid w:val="0044124F"/>
    <w:rsid w:val="004431E7"/>
    <w:rsid w:val="00451BE8"/>
    <w:rsid w:val="004520E0"/>
    <w:rsid w:val="00453E61"/>
    <w:rsid w:val="00461D3A"/>
    <w:rsid w:val="00463CA4"/>
    <w:rsid w:val="00475361"/>
    <w:rsid w:val="004778F5"/>
    <w:rsid w:val="004804D4"/>
    <w:rsid w:val="00481D03"/>
    <w:rsid w:val="004838C4"/>
    <w:rsid w:val="004901E3"/>
    <w:rsid w:val="00495497"/>
    <w:rsid w:val="004A71CF"/>
    <w:rsid w:val="004B0A82"/>
    <w:rsid w:val="004C0F1D"/>
    <w:rsid w:val="004C1DFE"/>
    <w:rsid w:val="004D18ED"/>
    <w:rsid w:val="004E1219"/>
    <w:rsid w:val="004E606D"/>
    <w:rsid w:val="004F120C"/>
    <w:rsid w:val="004F153E"/>
    <w:rsid w:val="004F37D2"/>
    <w:rsid w:val="005034E8"/>
    <w:rsid w:val="0050400E"/>
    <w:rsid w:val="00505260"/>
    <w:rsid w:val="00507837"/>
    <w:rsid w:val="005123CB"/>
    <w:rsid w:val="00513FF0"/>
    <w:rsid w:val="00515A06"/>
    <w:rsid w:val="00525344"/>
    <w:rsid w:val="00527416"/>
    <w:rsid w:val="00531CFC"/>
    <w:rsid w:val="005328FC"/>
    <w:rsid w:val="00544E65"/>
    <w:rsid w:val="00546277"/>
    <w:rsid w:val="00557295"/>
    <w:rsid w:val="00564206"/>
    <w:rsid w:val="0057271A"/>
    <w:rsid w:val="00573252"/>
    <w:rsid w:val="0057704F"/>
    <w:rsid w:val="00582C14"/>
    <w:rsid w:val="005853B3"/>
    <w:rsid w:val="00593A34"/>
    <w:rsid w:val="005A0EB4"/>
    <w:rsid w:val="005A4FE7"/>
    <w:rsid w:val="005A5152"/>
    <w:rsid w:val="005B0494"/>
    <w:rsid w:val="005B35B9"/>
    <w:rsid w:val="005B3F27"/>
    <w:rsid w:val="005B4EDC"/>
    <w:rsid w:val="005C3D9B"/>
    <w:rsid w:val="005C5845"/>
    <w:rsid w:val="005D305E"/>
    <w:rsid w:val="005E522A"/>
    <w:rsid w:val="005F3883"/>
    <w:rsid w:val="005F5819"/>
    <w:rsid w:val="005F5A66"/>
    <w:rsid w:val="005F757D"/>
    <w:rsid w:val="00600984"/>
    <w:rsid w:val="00601B13"/>
    <w:rsid w:val="00604C8D"/>
    <w:rsid w:val="00606F80"/>
    <w:rsid w:val="00612A90"/>
    <w:rsid w:val="006237A2"/>
    <w:rsid w:val="00625062"/>
    <w:rsid w:val="006269C7"/>
    <w:rsid w:val="00636A99"/>
    <w:rsid w:val="006405B2"/>
    <w:rsid w:val="00642F2C"/>
    <w:rsid w:val="00643265"/>
    <w:rsid w:val="00647DF3"/>
    <w:rsid w:val="00657778"/>
    <w:rsid w:val="00671187"/>
    <w:rsid w:val="006763B7"/>
    <w:rsid w:val="006772EC"/>
    <w:rsid w:val="00682D80"/>
    <w:rsid w:val="00683ECC"/>
    <w:rsid w:val="006A073B"/>
    <w:rsid w:val="006A1104"/>
    <w:rsid w:val="006A19E5"/>
    <w:rsid w:val="006A24B7"/>
    <w:rsid w:val="006A2C32"/>
    <w:rsid w:val="006B5B22"/>
    <w:rsid w:val="006B6528"/>
    <w:rsid w:val="006C1EB7"/>
    <w:rsid w:val="006C2C88"/>
    <w:rsid w:val="006C3DCB"/>
    <w:rsid w:val="006C44BE"/>
    <w:rsid w:val="006C7317"/>
    <w:rsid w:val="006C798E"/>
    <w:rsid w:val="006D1DA8"/>
    <w:rsid w:val="006D6EC1"/>
    <w:rsid w:val="006E7664"/>
    <w:rsid w:val="006F09D8"/>
    <w:rsid w:val="006F3D94"/>
    <w:rsid w:val="007076E0"/>
    <w:rsid w:val="007108CA"/>
    <w:rsid w:val="00712492"/>
    <w:rsid w:val="00723A1F"/>
    <w:rsid w:val="007240F6"/>
    <w:rsid w:val="00725144"/>
    <w:rsid w:val="00726FA9"/>
    <w:rsid w:val="00730A37"/>
    <w:rsid w:val="00732804"/>
    <w:rsid w:val="0073699E"/>
    <w:rsid w:val="00744E5D"/>
    <w:rsid w:val="007457DD"/>
    <w:rsid w:val="007564BE"/>
    <w:rsid w:val="00757391"/>
    <w:rsid w:val="00757553"/>
    <w:rsid w:val="00761D24"/>
    <w:rsid w:val="007630FE"/>
    <w:rsid w:val="007706EC"/>
    <w:rsid w:val="00772D95"/>
    <w:rsid w:val="00773117"/>
    <w:rsid w:val="00777780"/>
    <w:rsid w:val="0078042D"/>
    <w:rsid w:val="00785C67"/>
    <w:rsid w:val="00785EA6"/>
    <w:rsid w:val="007870D2"/>
    <w:rsid w:val="00790963"/>
    <w:rsid w:val="00793A2D"/>
    <w:rsid w:val="00794C38"/>
    <w:rsid w:val="007A2252"/>
    <w:rsid w:val="007A2E6B"/>
    <w:rsid w:val="007A66D2"/>
    <w:rsid w:val="007B0009"/>
    <w:rsid w:val="007B4720"/>
    <w:rsid w:val="007C047E"/>
    <w:rsid w:val="007C1F98"/>
    <w:rsid w:val="007C26A9"/>
    <w:rsid w:val="007C3C9A"/>
    <w:rsid w:val="007C56D0"/>
    <w:rsid w:val="007E2437"/>
    <w:rsid w:val="007E2A8E"/>
    <w:rsid w:val="007E3BBF"/>
    <w:rsid w:val="007E4CE6"/>
    <w:rsid w:val="007F6E44"/>
    <w:rsid w:val="008012E9"/>
    <w:rsid w:val="0080428F"/>
    <w:rsid w:val="00805327"/>
    <w:rsid w:val="00810CEA"/>
    <w:rsid w:val="008127C3"/>
    <w:rsid w:val="00814830"/>
    <w:rsid w:val="00814C3B"/>
    <w:rsid w:val="0082205A"/>
    <w:rsid w:val="00822FDC"/>
    <w:rsid w:val="008260EC"/>
    <w:rsid w:val="0084183D"/>
    <w:rsid w:val="00841E92"/>
    <w:rsid w:val="00845EA6"/>
    <w:rsid w:val="00847153"/>
    <w:rsid w:val="00851BE4"/>
    <w:rsid w:val="008527E3"/>
    <w:rsid w:val="008542D0"/>
    <w:rsid w:val="00855F16"/>
    <w:rsid w:val="00856A27"/>
    <w:rsid w:val="0086033A"/>
    <w:rsid w:val="00867083"/>
    <w:rsid w:val="00873D2E"/>
    <w:rsid w:val="0087411A"/>
    <w:rsid w:val="0087677A"/>
    <w:rsid w:val="00880D88"/>
    <w:rsid w:val="00881129"/>
    <w:rsid w:val="0088489B"/>
    <w:rsid w:val="00891E04"/>
    <w:rsid w:val="008A3178"/>
    <w:rsid w:val="008A50AA"/>
    <w:rsid w:val="008B0EE3"/>
    <w:rsid w:val="008B3D54"/>
    <w:rsid w:val="008B7422"/>
    <w:rsid w:val="008C7FF1"/>
    <w:rsid w:val="008D1757"/>
    <w:rsid w:val="008D4B79"/>
    <w:rsid w:val="008E1AEB"/>
    <w:rsid w:val="008E3131"/>
    <w:rsid w:val="008E407E"/>
    <w:rsid w:val="008F1B84"/>
    <w:rsid w:val="008F4C9D"/>
    <w:rsid w:val="008F5D7D"/>
    <w:rsid w:val="008F66D2"/>
    <w:rsid w:val="00902900"/>
    <w:rsid w:val="00903C36"/>
    <w:rsid w:val="009046F9"/>
    <w:rsid w:val="009120AD"/>
    <w:rsid w:val="0091448F"/>
    <w:rsid w:val="00914B09"/>
    <w:rsid w:val="00915E37"/>
    <w:rsid w:val="00916AF6"/>
    <w:rsid w:val="00917E67"/>
    <w:rsid w:val="0092562F"/>
    <w:rsid w:val="009264CA"/>
    <w:rsid w:val="00930043"/>
    <w:rsid w:val="0093483A"/>
    <w:rsid w:val="009433B1"/>
    <w:rsid w:val="009474AA"/>
    <w:rsid w:val="00965009"/>
    <w:rsid w:val="009654E6"/>
    <w:rsid w:val="00966F96"/>
    <w:rsid w:val="009674ED"/>
    <w:rsid w:val="00967EC4"/>
    <w:rsid w:val="009742A2"/>
    <w:rsid w:val="0097440B"/>
    <w:rsid w:val="009827BE"/>
    <w:rsid w:val="00982D25"/>
    <w:rsid w:val="00983146"/>
    <w:rsid w:val="00987CE1"/>
    <w:rsid w:val="0099088D"/>
    <w:rsid w:val="009A479D"/>
    <w:rsid w:val="009B2559"/>
    <w:rsid w:val="009B29D3"/>
    <w:rsid w:val="009B4D35"/>
    <w:rsid w:val="009B54C8"/>
    <w:rsid w:val="009B66B0"/>
    <w:rsid w:val="009B6A59"/>
    <w:rsid w:val="009C0E89"/>
    <w:rsid w:val="009C5F91"/>
    <w:rsid w:val="009D3B6E"/>
    <w:rsid w:val="009E1802"/>
    <w:rsid w:val="009E3B00"/>
    <w:rsid w:val="009E42EB"/>
    <w:rsid w:val="009E6A70"/>
    <w:rsid w:val="009F404E"/>
    <w:rsid w:val="009F5C58"/>
    <w:rsid w:val="009F7F73"/>
    <w:rsid w:val="00A02649"/>
    <w:rsid w:val="00A02930"/>
    <w:rsid w:val="00A04E0A"/>
    <w:rsid w:val="00A05C09"/>
    <w:rsid w:val="00A07D03"/>
    <w:rsid w:val="00A1062E"/>
    <w:rsid w:val="00A14ACB"/>
    <w:rsid w:val="00A177DD"/>
    <w:rsid w:val="00A21945"/>
    <w:rsid w:val="00A234C5"/>
    <w:rsid w:val="00A31893"/>
    <w:rsid w:val="00A353C9"/>
    <w:rsid w:val="00A41D5B"/>
    <w:rsid w:val="00A42983"/>
    <w:rsid w:val="00A457FC"/>
    <w:rsid w:val="00A52FD6"/>
    <w:rsid w:val="00A530AE"/>
    <w:rsid w:val="00A573E1"/>
    <w:rsid w:val="00A6344C"/>
    <w:rsid w:val="00A644D3"/>
    <w:rsid w:val="00A66D67"/>
    <w:rsid w:val="00A67D7A"/>
    <w:rsid w:val="00A725F9"/>
    <w:rsid w:val="00A776A7"/>
    <w:rsid w:val="00A84011"/>
    <w:rsid w:val="00A857DD"/>
    <w:rsid w:val="00A858B4"/>
    <w:rsid w:val="00A85FE4"/>
    <w:rsid w:val="00A91CC9"/>
    <w:rsid w:val="00A92119"/>
    <w:rsid w:val="00A949EE"/>
    <w:rsid w:val="00AA2C8E"/>
    <w:rsid w:val="00AA34C9"/>
    <w:rsid w:val="00AA4853"/>
    <w:rsid w:val="00AA579C"/>
    <w:rsid w:val="00AB2E13"/>
    <w:rsid w:val="00AB464A"/>
    <w:rsid w:val="00AC20F3"/>
    <w:rsid w:val="00AC4CEA"/>
    <w:rsid w:val="00AC4FF4"/>
    <w:rsid w:val="00AC6CC7"/>
    <w:rsid w:val="00AE3A82"/>
    <w:rsid w:val="00AE5427"/>
    <w:rsid w:val="00AE6C1C"/>
    <w:rsid w:val="00AF1D0E"/>
    <w:rsid w:val="00AF647B"/>
    <w:rsid w:val="00AF6A96"/>
    <w:rsid w:val="00AF6B0D"/>
    <w:rsid w:val="00B047DD"/>
    <w:rsid w:val="00B15BD4"/>
    <w:rsid w:val="00B1603C"/>
    <w:rsid w:val="00B16CE1"/>
    <w:rsid w:val="00B200D9"/>
    <w:rsid w:val="00B207B0"/>
    <w:rsid w:val="00B3410B"/>
    <w:rsid w:val="00B40E88"/>
    <w:rsid w:val="00B41F33"/>
    <w:rsid w:val="00B4690E"/>
    <w:rsid w:val="00B478E9"/>
    <w:rsid w:val="00B51310"/>
    <w:rsid w:val="00B51B02"/>
    <w:rsid w:val="00B51DD9"/>
    <w:rsid w:val="00B538CE"/>
    <w:rsid w:val="00B5622E"/>
    <w:rsid w:val="00B57695"/>
    <w:rsid w:val="00B630BD"/>
    <w:rsid w:val="00B712C8"/>
    <w:rsid w:val="00B733B1"/>
    <w:rsid w:val="00B762E2"/>
    <w:rsid w:val="00B80235"/>
    <w:rsid w:val="00B81FC4"/>
    <w:rsid w:val="00B84CF1"/>
    <w:rsid w:val="00B84FB3"/>
    <w:rsid w:val="00B855C4"/>
    <w:rsid w:val="00B95B92"/>
    <w:rsid w:val="00B96326"/>
    <w:rsid w:val="00BA0F2D"/>
    <w:rsid w:val="00BA10B7"/>
    <w:rsid w:val="00BB5F06"/>
    <w:rsid w:val="00BC1B9D"/>
    <w:rsid w:val="00BC2650"/>
    <w:rsid w:val="00BC6CC4"/>
    <w:rsid w:val="00BD03B0"/>
    <w:rsid w:val="00BD0893"/>
    <w:rsid w:val="00BD2FA0"/>
    <w:rsid w:val="00BE29DD"/>
    <w:rsid w:val="00C0165E"/>
    <w:rsid w:val="00C049B8"/>
    <w:rsid w:val="00C0668E"/>
    <w:rsid w:val="00C0697A"/>
    <w:rsid w:val="00C12C82"/>
    <w:rsid w:val="00C175D9"/>
    <w:rsid w:val="00C20241"/>
    <w:rsid w:val="00C2167F"/>
    <w:rsid w:val="00C2346A"/>
    <w:rsid w:val="00C24333"/>
    <w:rsid w:val="00C244C1"/>
    <w:rsid w:val="00C273D3"/>
    <w:rsid w:val="00C321E4"/>
    <w:rsid w:val="00C3292F"/>
    <w:rsid w:val="00C32DEF"/>
    <w:rsid w:val="00C4143B"/>
    <w:rsid w:val="00C44828"/>
    <w:rsid w:val="00C44D11"/>
    <w:rsid w:val="00C51E63"/>
    <w:rsid w:val="00C631EB"/>
    <w:rsid w:val="00C63765"/>
    <w:rsid w:val="00C665DC"/>
    <w:rsid w:val="00C772BB"/>
    <w:rsid w:val="00C8103A"/>
    <w:rsid w:val="00C872A2"/>
    <w:rsid w:val="00C9641D"/>
    <w:rsid w:val="00C97E45"/>
    <w:rsid w:val="00CA18D1"/>
    <w:rsid w:val="00CA52C2"/>
    <w:rsid w:val="00CB1D8A"/>
    <w:rsid w:val="00CB2B1E"/>
    <w:rsid w:val="00CB3CFE"/>
    <w:rsid w:val="00CB4910"/>
    <w:rsid w:val="00CC0454"/>
    <w:rsid w:val="00CC79CD"/>
    <w:rsid w:val="00CD39DC"/>
    <w:rsid w:val="00CD4481"/>
    <w:rsid w:val="00CD5A99"/>
    <w:rsid w:val="00CE0AA1"/>
    <w:rsid w:val="00CE513C"/>
    <w:rsid w:val="00CF06D1"/>
    <w:rsid w:val="00CF118C"/>
    <w:rsid w:val="00CF2B17"/>
    <w:rsid w:val="00CF6D10"/>
    <w:rsid w:val="00D03A3C"/>
    <w:rsid w:val="00D04540"/>
    <w:rsid w:val="00D048A4"/>
    <w:rsid w:val="00D0557C"/>
    <w:rsid w:val="00D10AAB"/>
    <w:rsid w:val="00D15716"/>
    <w:rsid w:val="00D15F4F"/>
    <w:rsid w:val="00D23C45"/>
    <w:rsid w:val="00D24755"/>
    <w:rsid w:val="00D325A5"/>
    <w:rsid w:val="00D33031"/>
    <w:rsid w:val="00D35736"/>
    <w:rsid w:val="00D36139"/>
    <w:rsid w:val="00D4189B"/>
    <w:rsid w:val="00D41918"/>
    <w:rsid w:val="00D44DE4"/>
    <w:rsid w:val="00D475A5"/>
    <w:rsid w:val="00D5216C"/>
    <w:rsid w:val="00D53641"/>
    <w:rsid w:val="00D633D3"/>
    <w:rsid w:val="00D63E9B"/>
    <w:rsid w:val="00D65F57"/>
    <w:rsid w:val="00D73DCA"/>
    <w:rsid w:val="00D76FD9"/>
    <w:rsid w:val="00DA29DA"/>
    <w:rsid w:val="00DB3204"/>
    <w:rsid w:val="00DB3F38"/>
    <w:rsid w:val="00DB5816"/>
    <w:rsid w:val="00DC1575"/>
    <w:rsid w:val="00DC5227"/>
    <w:rsid w:val="00DC77F2"/>
    <w:rsid w:val="00DD7CF4"/>
    <w:rsid w:val="00DD7EC7"/>
    <w:rsid w:val="00DE3012"/>
    <w:rsid w:val="00DE4C2E"/>
    <w:rsid w:val="00DE512C"/>
    <w:rsid w:val="00DE587B"/>
    <w:rsid w:val="00DF3887"/>
    <w:rsid w:val="00E01A77"/>
    <w:rsid w:val="00E14094"/>
    <w:rsid w:val="00E14F39"/>
    <w:rsid w:val="00E15EB2"/>
    <w:rsid w:val="00E1665D"/>
    <w:rsid w:val="00E21B8C"/>
    <w:rsid w:val="00E228BC"/>
    <w:rsid w:val="00E304FF"/>
    <w:rsid w:val="00E3098D"/>
    <w:rsid w:val="00E325E8"/>
    <w:rsid w:val="00E33121"/>
    <w:rsid w:val="00E33E46"/>
    <w:rsid w:val="00E368EE"/>
    <w:rsid w:val="00E442BB"/>
    <w:rsid w:val="00E4783A"/>
    <w:rsid w:val="00E52385"/>
    <w:rsid w:val="00E5350A"/>
    <w:rsid w:val="00E5468C"/>
    <w:rsid w:val="00E547DA"/>
    <w:rsid w:val="00E54937"/>
    <w:rsid w:val="00E629A6"/>
    <w:rsid w:val="00E664A4"/>
    <w:rsid w:val="00E678BF"/>
    <w:rsid w:val="00E708E6"/>
    <w:rsid w:val="00E7407A"/>
    <w:rsid w:val="00E74488"/>
    <w:rsid w:val="00E76B96"/>
    <w:rsid w:val="00E81121"/>
    <w:rsid w:val="00E92C7C"/>
    <w:rsid w:val="00E939CF"/>
    <w:rsid w:val="00E96550"/>
    <w:rsid w:val="00EA1AA5"/>
    <w:rsid w:val="00EB1753"/>
    <w:rsid w:val="00EB6C0C"/>
    <w:rsid w:val="00EC7FAF"/>
    <w:rsid w:val="00ED1F44"/>
    <w:rsid w:val="00ED2CB3"/>
    <w:rsid w:val="00ED3157"/>
    <w:rsid w:val="00ED4656"/>
    <w:rsid w:val="00ED55A3"/>
    <w:rsid w:val="00ED58B2"/>
    <w:rsid w:val="00EE490B"/>
    <w:rsid w:val="00EE5DEE"/>
    <w:rsid w:val="00EE7F92"/>
    <w:rsid w:val="00EF1A94"/>
    <w:rsid w:val="00F01724"/>
    <w:rsid w:val="00F01BDF"/>
    <w:rsid w:val="00F02862"/>
    <w:rsid w:val="00F06AC8"/>
    <w:rsid w:val="00F1189C"/>
    <w:rsid w:val="00F14F4B"/>
    <w:rsid w:val="00F169E2"/>
    <w:rsid w:val="00F20991"/>
    <w:rsid w:val="00F21566"/>
    <w:rsid w:val="00F25F93"/>
    <w:rsid w:val="00F26887"/>
    <w:rsid w:val="00F26E8C"/>
    <w:rsid w:val="00F5146A"/>
    <w:rsid w:val="00F53251"/>
    <w:rsid w:val="00F551A5"/>
    <w:rsid w:val="00F62829"/>
    <w:rsid w:val="00F63130"/>
    <w:rsid w:val="00F6541F"/>
    <w:rsid w:val="00F65606"/>
    <w:rsid w:val="00F65694"/>
    <w:rsid w:val="00F66B75"/>
    <w:rsid w:val="00F70209"/>
    <w:rsid w:val="00F7178C"/>
    <w:rsid w:val="00F74F63"/>
    <w:rsid w:val="00F82253"/>
    <w:rsid w:val="00F85AF3"/>
    <w:rsid w:val="00F860AD"/>
    <w:rsid w:val="00F91838"/>
    <w:rsid w:val="00F92F0F"/>
    <w:rsid w:val="00F97CF4"/>
    <w:rsid w:val="00FA1173"/>
    <w:rsid w:val="00FA17B1"/>
    <w:rsid w:val="00FB74B9"/>
    <w:rsid w:val="00FB7ECF"/>
    <w:rsid w:val="00FC1CD1"/>
    <w:rsid w:val="00FC1FBC"/>
    <w:rsid w:val="00FC4000"/>
    <w:rsid w:val="00FD1DA4"/>
    <w:rsid w:val="00FE1A5C"/>
    <w:rsid w:val="00FE4DE4"/>
    <w:rsid w:val="00FE5880"/>
    <w:rsid w:val="00FE7B32"/>
    <w:rsid w:val="00FF29B1"/>
    <w:rsid w:val="00FF3485"/>
    <w:rsid w:val="027542E2"/>
    <w:rsid w:val="0457B7D1"/>
    <w:rsid w:val="09531187"/>
    <w:rsid w:val="0B340742"/>
    <w:rsid w:val="0F6D64C6"/>
    <w:rsid w:val="1354F6A5"/>
    <w:rsid w:val="196A6BC0"/>
    <w:rsid w:val="1CBB675F"/>
    <w:rsid w:val="25757F48"/>
    <w:rsid w:val="2652AB25"/>
    <w:rsid w:val="284614BB"/>
    <w:rsid w:val="289CC27D"/>
    <w:rsid w:val="2D711AC0"/>
    <w:rsid w:val="301B4C1B"/>
    <w:rsid w:val="30FCE409"/>
    <w:rsid w:val="33DCCC40"/>
    <w:rsid w:val="34A4933D"/>
    <w:rsid w:val="390245AC"/>
    <w:rsid w:val="3AF154BC"/>
    <w:rsid w:val="3FB206DB"/>
    <w:rsid w:val="405B72C2"/>
    <w:rsid w:val="424C04BC"/>
    <w:rsid w:val="45E7FF62"/>
    <w:rsid w:val="47E5291A"/>
    <w:rsid w:val="4D05236F"/>
    <w:rsid w:val="518539FA"/>
    <w:rsid w:val="555384A7"/>
    <w:rsid w:val="570F059E"/>
    <w:rsid w:val="5A6BE00A"/>
    <w:rsid w:val="5B3E243E"/>
    <w:rsid w:val="5D5DA0FC"/>
    <w:rsid w:val="5E25148F"/>
    <w:rsid w:val="6650025C"/>
    <w:rsid w:val="6A498CED"/>
    <w:rsid w:val="6DB074C7"/>
    <w:rsid w:val="717CCFF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41A05B"/>
  <w15:docId w15:val="{E0D10E48-75CE-4F0C-AB63-D7FDFFA88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E44"/>
    <w:pPr>
      <w:spacing w:after="0" w:line="240" w:lineRule="auto"/>
    </w:pPr>
    <w:rPr>
      <w:rFonts w:ascii="Times New Roman" w:eastAsia="Times New Roman" w:hAnsi="Times New Roman" w:cs="Times New Roman"/>
      <w:sz w:val="24"/>
      <w:szCs w:val="24"/>
      <w:lang w:val="ro-RO" w:eastAsia="ro-RO"/>
    </w:rPr>
  </w:style>
  <w:style w:type="paragraph" w:styleId="Heading1">
    <w:name w:val="heading 1"/>
    <w:basedOn w:val="Normal"/>
    <w:next w:val="Normal"/>
    <w:link w:val="Heading1Char"/>
    <w:uiPriority w:val="9"/>
    <w:qFormat/>
    <w:rsid w:val="00070B8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6">
    <w:name w:val="heading 6"/>
    <w:basedOn w:val="Normal"/>
    <w:next w:val="Normal"/>
    <w:link w:val="Heading6Char"/>
    <w:qFormat/>
    <w:rsid w:val="007F6E44"/>
    <w:pPr>
      <w:spacing w:before="240" w:after="60"/>
      <w:outlineLvl w:val="5"/>
    </w:pPr>
    <w:rPr>
      <w:b/>
      <w:bCs/>
      <w:sz w:val="22"/>
      <w:szCs w:val="22"/>
      <w:lang w:val="en-US"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7F6E44"/>
    <w:rPr>
      <w:rFonts w:ascii="Times New Roman" w:eastAsia="Times New Roman" w:hAnsi="Times New Roman" w:cs="Times New Roman"/>
      <w:b/>
      <w:bCs/>
      <w:lang w:val="en-US" w:eastAsia="pl-PL"/>
    </w:rPr>
  </w:style>
  <w:style w:type="paragraph" w:styleId="NormalWeb">
    <w:name w:val="Normal (Web)"/>
    <w:basedOn w:val="Normal"/>
    <w:uiPriority w:val="99"/>
    <w:unhideWhenUsed/>
    <w:rsid w:val="007F6E44"/>
    <w:pPr>
      <w:spacing w:before="100" w:beforeAutospacing="1" w:after="100" w:afterAutospacing="1"/>
    </w:pPr>
    <w:rPr>
      <w:lang w:val="en-US" w:eastAsia="en-US"/>
    </w:rPr>
  </w:style>
  <w:style w:type="character" w:styleId="Hyperlink">
    <w:name w:val="Hyperlink"/>
    <w:basedOn w:val="DefaultParagraphFont"/>
    <w:uiPriority w:val="99"/>
    <w:rsid w:val="007F6E44"/>
    <w:rPr>
      <w:color w:val="003090"/>
      <w:u w:val="single"/>
    </w:rPr>
  </w:style>
  <w:style w:type="paragraph" w:styleId="Footer">
    <w:name w:val="footer"/>
    <w:basedOn w:val="Normal"/>
    <w:link w:val="FooterChar"/>
    <w:uiPriority w:val="99"/>
    <w:qFormat/>
    <w:rsid w:val="007F6E44"/>
    <w:pPr>
      <w:tabs>
        <w:tab w:val="center" w:pos="4153"/>
        <w:tab w:val="right" w:pos="8306"/>
      </w:tabs>
    </w:pPr>
    <w:rPr>
      <w:sz w:val="20"/>
      <w:szCs w:val="20"/>
      <w:lang w:val="en-US" w:eastAsia="ru-RU"/>
    </w:rPr>
  </w:style>
  <w:style w:type="character" w:customStyle="1" w:styleId="FooterChar">
    <w:name w:val="Footer Char"/>
    <w:basedOn w:val="DefaultParagraphFont"/>
    <w:link w:val="Footer"/>
    <w:uiPriority w:val="99"/>
    <w:rsid w:val="007F6E44"/>
    <w:rPr>
      <w:rFonts w:ascii="Times New Roman" w:eastAsia="Times New Roman" w:hAnsi="Times New Roman" w:cs="Times New Roman"/>
      <w:sz w:val="20"/>
      <w:szCs w:val="20"/>
      <w:lang w:val="en-US" w:eastAsia="ru-RU"/>
    </w:rPr>
  </w:style>
  <w:style w:type="paragraph" w:styleId="Header">
    <w:name w:val="header"/>
    <w:basedOn w:val="Normal"/>
    <w:link w:val="HeaderChar"/>
    <w:uiPriority w:val="99"/>
    <w:unhideWhenUsed/>
    <w:rsid w:val="007F6E44"/>
    <w:pPr>
      <w:tabs>
        <w:tab w:val="center" w:pos="4680"/>
        <w:tab w:val="right" w:pos="9360"/>
      </w:tabs>
    </w:pPr>
  </w:style>
  <w:style w:type="character" w:customStyle="1" w:styleId="HeaderChar">
    <w:name w:val="Header Char"/>
    <w:basedOn w:val="DefaultParagraphFont"/>
    <w:link w:val="Header"/>
    <w:uiPriority w:val="99"/>
    <w:rsid w:val="007F6E44"/>
    <w:rPr>
      <w:rFonts w:ascii="Times New Roman" w:eastAsia="Times New Roman" w:hAnsi="Times New Roman" w:cs="Times New Roman"/>
      <w:sz w:val="24"/>
      <w:szCs w:val="24"/>
      <w:lang w:val="ro-RO" w:eastAsia="ro-RO"/>
    </w:rPr>
  </w:style>
  <w:style w:type="paragraph" w:styleId="BalloonText">
    <w:name w:val="Balloon Text"/>
    <w:basedOn w:val="Normal"/>
    <w:link w:val="BalloonTextChar"/>
    <w:uiPriority w:val="99"/>
    <w:semiHidden/>
    <w:unhideWhenUsed/>
    <w:rsid w:val="007F6E44"/>
    <w:rPr>
      <w:rFonts w:ascii="Tahoma" w:hAnsi="Tahoma" w:cs="Tahoma"/>
      <w:sz w:val="16"/>
      <w:szCs w:val="16"/>
    </w:rPr>
  </w:style>
  <w:style w:type="character" w:customStyle="1" w:styleId="BalloonTextChar">
    <w:name w:val="Balloon Text Char"/>
    <w:basedOn w:val="DefaultParagraphFont"/>
    <w:link w:val="BalloonText"/>
    <w:uiPriority w:val="99"/>
    <w:semiHidden/>
    <w:rsid w:val="007F6E44"/>
    <w:rPr>
      <w:rFonts w:ascii="Tahoma" w:eastAsia="Times New Roman" w:hAnsi="Tahoma" w:cs="Tahoma"/>
      <w:sz w:val="16"/>
      <w:szCs w:val="16"/>
      <w:lang w:val="ro-RO" w:eastAsia="ro-RO"/>
    </w:rPr>
  </w:style>
  <w:style w:type="paragraph" w:styleId="ListParagraph">
    <w:name w:val="List Paragraph"/>
    <w:basedOn w:val="Normal"/>
    <w:uiPriority w:val="34"/>
    <w:qFormat/>
    <w:rsid w:val="00AA2C8E"/>
    <w:pPr>
      <w:ind w:left="720"/>
      <w:contextualSpacing/>
    </w:pPr>
  </w:style>
  <w:style w:type="table" w:styleId="TableGrid">
    <w:name w:val="Table Grid"/>
    <w:basedOn w:val="TableNormal"/>
    <w:uiPriority w:val="59"/>
    <w:rsid w:val="0002440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ps">
    <w:name w:val="hps"/>
    <w:basedOn w:val="DefaultParagraphFont"/>
    <w:rsid w:val="002A343F"/>
  </w:style>
  <w:style w:type="character" w:styleId="CommentReference">
    <w:name w:val="annotation reference"/>
    <w:basedOn w:val="DefaultParagraphFont"/>
    <w:uiPriority w:val="99"/>
    <w:semiHidden/>
    <w:unhideWhenUsed/>
    <w:rsid w:val="004520E0"/>
    <w:rPr>
      <w:sz w:val="16"/>
      <w:szCs w:val="16"/>
    </w:rPr>
  </w:style>
  <w:style w:type="paragraph" w:styleId="CommentText">
    <w:name w:val="annotation text"/>
    <w:basedOn w:val="Normal"/>
    <w:link w:val="CommentTextChar"/>
    <w:uiPriority w:val="99"/>
    <w:semiHidden/>
    <w:unhideWhenUsed/>
    <w:rsid w:val="004520E0"/>
    <w:rPr>
      <w:sz w:val="20"/>
      <w:szCs w:val="20"/>
    </w:rPr>
  </w:style>
  <w:style w:type="character" w:customStyle="1" w:styleId="CommentTextChar">
    <w:name w:val="Comment Text Char"/>
    <w:basedOn w:val="DefaultParagraphFont"/>
    <w:link w:val="CommentText"/>
    <w:uiPriority w:val="99"/>
    <w:semiHidden/>
    <w:rsid w:val="004520E0"/>
    <w:rPr>
      <w:rFonts w:ascii="Times New Roman" w:eastAsia="Times New Roman" w:hAnsi="Times New Roman" w:cs="Times New Roman"/>
      <w:sz w:val="20"/>
      <w:szCs w:val="20"/>
      <w:lang w:val="ro-RO" w:eastAsia="ro-RO"/>
    </w:rPr>
  </w:style>
  <w:style w:type="paragraph" w:styleId="CommentSubject">
    <w:name w:val="annotation subject"/>
    <w:basedOn w:val="CommentText"/>
    <w:next w:val="CommentText"/>
    <w:link w:val="CommentSubjectChar"/>
    <w:uiPriority w:val="99"/>
    <w:semiHidden/>
    <w:unhideWhenUsed/>
    <w:rsid w:val="004520E0"/>
    <w:rPr>
      <w:b/>
      <w:bCs/>
    </w:rPr>
  </w:style>
  <w:style w:type="character" w:customStyle="1" w:styleId="CommentSubjectChar">
    <w:name w:val="Comment Subject Char"/>
    <w:basedOn w:val="CommentTextChar"/>
    <w:link w:val="CommentSubject"/>
    <w:uiPriority w:val="99"/>
    <w:semiHidden/>
    <w:rsid w:val="004520E0"/>
    <w:rPr>
      <w:rFonts w:ascii="Times New Roman" w:eastAsia="Times New Roman" w:hAnsi="Times New Roman" w:cs="Times New Roman"/>
      <w:b/>
      <w:bCs/>
      <w:sz w:val="20"/>
      <w:szCs w:val="20"/>
      <w:lang w:val="ro-RO" w:eastAsia="ro-RO"/>
    </w:rPr>
  </w:style>
  <w:style w:type="character" w:styleId="UnresolvedMention">
    <w:name w:val="Unresolved Mention"/>
    <w:basedOn w:val="DefaultParagraphFont"/>
    <w:uiPriority w:val="99"/>
    <w:semiHidden/>
    <w:unhideWhenUsed/>
    <w:rsid w:val="00C321E4"/>
    <w:rPr>
      <w:color w:val="605E5C"/>
      <w:shd w:val="clear" w:color="auto" w:fill="E1DFDD"/>
    </w:rPr>
  </w:style>
  <w:style w:type="character" w:customStyle="1" w:styleId="Heading1Char">
    <w:name w:val="Heading 1 Char"/>
    <w:basedOn w:val="DefaultParagraphFont"/>
    <w:link w:val="Heading1"/>
    <w:uiPriority w:val="9"/>
    <w:rsid w:val="00070B83"/>
    <w:rPr>
      <w:rFonts w:asciiTheme="majorHAnsi" w:eastAsiaTheme="majorEastAsia" w:hAnsiTheme="majorHAnsi" w:cstheme="majorBidi"/>
      <w:color w:val="365F91" w:themeColor="accent1" w:themeShade="BF"/>
      <w:sz w:val="32"/>
      <w:szCs w:val="32"/>
      <w:lang w:val="ro-RO" w:eastAsia="ro-RO"/>
    </w:rPr>
  </w:style>
  <w:style w:type="character" w:customStyle="1" w:styleId="FooterChar1">
    <w:name w:val="Footer Char1"/>
    <w:uiPriority w:val="99"/>
    <w:locked/>
    <w:rsid w:val="00070B83"/>
    <w:rPr>
      <w:sz w:val="24"/>
      <w:szCs w:val="24"/>
      <w:lang w:val="ru-RU" w:eastAsia="ru-RU"/>
    </w:rPr>
  </w:style>
  <w:style w:type="character" w:customStyle="1" w:styleId="apple-converted-space">
    <w:name w:val="apple-converted-space"/>
    <w:basedOn w:val="DefaultParagraphFont"/>
    <w:rsid w:val="00070B83"/>
  </w:style>
  <w:style w:type="paragraph" w:styleId="Revision">
    <w:name w:val="Revision"/>
    <w:hidden/>
    <w:uiPriority w:val="99"/>
    <w:semiHidden/>
    <w:rsid w:val="00EE490B"/>
    <w:pPr>
      <w:spacing w:after="0" w:line="240" w:lineRule="auto"/>
    </w:pPr>
    <w:rPr>
      <w:rFonts w:ascii="Times New Roman" w:eastAsia="Times New Roman" w:hAnsi="Times New Roman" w:cs="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502260">
      <w:bodyDiv w:val="1"/>
      <w:marLeft w:val="0"/>
      <w:marRight w:val="0"/>
      <w:marTop w:val="0"/>
      <w:marBottom w:val="0"/>
      <w:divBdr>
        <w:top w:val="none" w:sz="0" w:space="0" w:color="auto"/>
        <w:left w:val="none" w:sz="0" w:space="0" w:color="auto"/>
        <w:bottom w:val="none" w:sz="0" w:space="0" w:color="auto"/>
        <w:right w:val="none" w:sz="0" w:space="0" w:color="auto"/>
      </w:divBdr>
      <w:divsChild>
        <w:div w:id="516042738">
          <w:marLeft w:val="0"/>
          <w:marRight w:val="0"/>
          <w:marTop w:val="0"/>
          <w:marBottom w:val="0"/>
          <w:divBdr>
            <w:top w:val="none" w:sz="0" w:space="0" w:color="auto"/>
            <w:left w:val="none" w:sz="0" w:space="0" w:color="auto"/>
            <w:bottom w:val="none" w:sz="0" w:space="0" w:color="auto"/>
            <w:right w:val="none" w:sz="0" w:space="0" w:color="auto"/>
          </w:divBdr>
        </w:div>
        <w:div w:id="761070278">
          <w:marLeft w:val="0"/>
          <w:marRight w:val="0"/>
          <w:marTop w:val="0"/>
          <w:marBottom w:val="0"/>
          <w:divBdr>
            <w:top w:val="none" w:sz="0" w:space="0" w:color="auto"/>
            <w:left w:val="none" w:sz="0" w:space="0" w:color="auto"/>
            <w:bottom w:val="none" w:sz="0" w:space="0" w:color="auto"/>
            <w:right w:val="none" w:sz="0" w:space="0" w:color="auto"/>
          </w:divBdr>
        </w:div>
        <w:div w:id="1110080634">
          <w:marLeft w:val="0"/>
          <w:marRight w:val="0"/>
          <w:marTop w:val="0"/>
          <w:marBottom w:val="0"/>
          <w:divBdr>
            <w:top w:val="none" w:sz="0" w:space="0" w:color="auto"/>
            <w:left w:val="none" w:sz="0" w:space="0" w:color="auto"/>
            <w:bottom w:val="none" w:sz="0" w:space="0" w:color="auto"/>
            <w:right w:val="none" w:sz="0" w:space="0" w:color="auto"/>
          </w:divBdr>
        </w:div>
        <w:div w:id="1391689711">
          <w:marLeft w:val="0"/>
          <w:marRight w:val="0"/>
          <w:marTop w:val="0"/>
          <w:marBottom w:val="0"/>
          <w:divBdr>
            <w:top w:val="none" w:sz="0" w:space="0" w:color="auto"/>
            <w:left w:val="none" w:sz="0" w:space="0" w:color="auto"/>
            <w:bottom w:val="none" w:sz="0" w:space="0" w:color="auto"/>
            <w:right w:val="none" w:sz="0" w:space="0" w:color="auto"/>
          </w:divBdr>
        </w:div>
        <w:div w:id="1413042386">
          <w:marLeft w:val="0"/>
          <w:marRight w:val="0"/>
          <w:marTop w:val="0"/>
          <w:marBottom w:val="0"/>
          <w:divBdr>
            <w:top w:val="none" w:sz="0" w:space="0" w:color="auto"/>
            <w:left w:val="none" w:sz="0" w:space="0" w:color="auto"/>
            <w:bottom w:val="none" w:sz="0" w:space="0" w:color="auto"/>
            <w:right w:val="none" w:sz="0" w:space="0" w:color="auto"/>
          </w:divBdr>
        </w:div>
        <w:div w:id="1570457462">
          <w:marLeft w:val="0"/>
          <w:marRight w:val="0"/>
          <w:marTop w:val="0"/>
          <w:marBottom w:val="0"/>
          <w:divBdr>
            <w:top w:val="none" w:sz="0" w:space="0" w:color="auto"/>
            <w:left w:val="none" w:sz="0" w:space="0" w:color="auto"/>
            <w:bottom w:val="none" w:sz="0" w:space="0" w:color="auto"/>
            <w:right w:val="none" w:sz="0" w:space="0" w:color="auto"/>
          </w:divBdr>
        </w:div>
        <w:div w:id="1864829257">
          <w:marLeft w:val="0"/>
          <w:marRight w:val="0"/>
          <w:marTop w:val="0"/>
          <w:marBottom w:val="0"/>
          <w:divBdr>
            <w:top w:val="none" w:sz="0" w:space="0" w:color="auto"/>
            <w:left w:val="none" w:sz="0" w:space="0" w:color="auto"/>
            <w:bottom w:val="none" w:sz="0" w:space="0" w:color="auto"/>
            <w:right w:val="none" w:sz="0" w:space="0" w:color="auto"/>
          </w:divBdr>
        </w:div>
        <w:div w:id="1937203402">
          <w:marLeft w:val="0"/>
          <w:marRight w:val="0"/>
          <w:marTop w:val="0"/>
          <w:marBottom w:val="0"/>
          <w:divBdr>
            <w:top w:val="none" w:sz="0" w:space="0" w:color="auto"/>
            <w:left w:val="none" w:sz="0" w:space="0" w:color="auto"/>
            <w:bottom w:val="none" w:sz="0" w:space="0" w:color="auto"/>
            <w:right w:val="none" w:sz="0" w:space="0" w:color="auto"/>
          </w:divBdr>
        </w:div>
        <w:div w:id="2016222983">
          <w:marLeft w:val="0"/>
          <w:marRight w:val="0"/>
          <w:marTop w:val="0"/>
          <w:marBottom w:val="0"/>
          <w:divBdr>
            <w:top w:val="none" w:sz="0" w:space="0" w:color="auto"/>
            <w:left w:val="none" w:sz="0" w:space="0" w:color="auto"/>
            <w:bottom w:val="none" w:sz="0" w:space="0" w:color="auto"/>
            <w:right w:val="none" w:sz="0" w:space="0" w:color="auto"/>
          </w:divBdr>
        </w:div>
      </w:divsChild>
    </w:div>
    <w:div w:id="1415084132">
      <w:bodyDiv w:val="1"/>
      <w:marLeft w:val="0"/>
      <w:marRight w:val="0"/>
      <w:marTop w:val="0"/>
      <w:marBottom w:val="0"/>
      <w:divBdr>
        <w:top w:val="none" w:sz="0" w:space="0" w:color="auto"/>
        <w:left w:val="none" w:sz="0" w:space="0" w:color="auto"/>
        <w:bottom w:val="none" w:sz="0" w:space="0" w:color="auto"/>
        <w:right w:val="none" w:sz="0" w:space="0" w:color="auto"/>
      </w:divBdr>
      <w:divsChild>
        <w:div w:id="1073284292">
          <w:marLeft w:val="0"/>
          <w:marRight w:val="0"/>
          <w:marTop w:val="0"/>
          <w:marBottom w:val="0"/>
          <w:divBdr>
            <w:top w:val="none" w:sz="0" w:space="0" w:color="auto"/>
            <w:left w:val="none" w:sz="0" w:space="0" w:color="auto"/>
            <w:bottom w:val="none" w:sz="0" w:space="0" w:color="auto"/>
            <w:right w:val="none" w:sz="0" w:space="0" w:color="auto"/>
          </w:divBdr>
          <w:divsChild>
            <w:div w:id="1982924842">
              <w:marLeft w:val="0"/>
              <w:marRight w:val="0"/>
              <w:marTop w:val="0"/>
              <w:marBottom w:val="0"/>
              <w:divBdr>
                <w:top w:val="none" w:sz="0" w:space="0" w:color="auto"/>
                <w:left w:val="none" w:sz="0" w:space="0" w:color="auto"/>
                <w:bottom w:val="none" w:sz="0" w:space="0" w:color="auto"/>
                <w:right w:val="none" w:sz="0" w:space="0" w:color="auto"/>
              </w:divBdr>
              <w:divsChild>
                <w:div w:id="252662860">
                  <w:marLeft w:val="0"/>
                  <w:marRight w:val="0"/>
                  <w:marTop w:val="0"/>
                  <w:marBottom w:val="0"/>
                  <w:divBdr>
                    <w:top w:val="none" w:sz="0" w:space="0" w:color="auto"/>
                    <w:left w:val="none" w:sz="0" w:space="0" w:color="auto"/>
                    <w:bottom w:val="none" w:sz="0" w:space="0" w:color="auto"/>
                    <w:right w:val="none" w:sz="0" w:space="0" w:color="auto"/>
                  </w:divBdr>
                  <w:divsChild>
                    <w:div w:id="290483818">
                      <w:marLeft w:val="0"/>
                      <w:marRight w:val="0"/>
                      <w:marTop w:val="0"/>
                      <w:marBottom w:val="0"/>
                      <w:divBdr>
                        <w:top w:val="none" w:sz="0" w:space="0" w:color="auto"/>
                        <w:left w:val="none" w:sz="0" w:space="0" w:color="auto"/>
                        <w:bottom w:val="none" w:sz="0" w:space="0" w:color="auto"/>
                        <w:right w:val="none" w:sz="0" w:space="0" w:color="auto"/>
                      </w:divBdr>
                      <w:divsChild>
                        <w:div w:id="1006055721">
                          <w:marLeft w:val="0"/>
                          <w:marRight w:val="0"/>
                          <w:marTop w:val="0"/>
                          <w:marBottom w:val="0"/>
                          <w:divBdr>
                            <w:top w:val="none" w:sz="0" w:space="0" w:color="auto"/>
                            <w:left w:val="none" w:sz="0" w:space="0" w:color="auto"/>
                            <w:bottom w:val="none" w:sz="0" w:space="0" w:color="auto"/>
                            <w:right w:val="none" w:sz="0" w:space="0" w:color="auto"/>
                          </w:divBdr>
                          <w:divsChild>
                            <w:div w:id="1077749941">
                              <w:marLeft w:val="0"/>
                              <w:marRight w:val="0"/>
                              <w:marTop w:val="0"/>
                              <w:marBottom w:val="0"/>
                              <w:divBdr>
                                <w:top w:val="none" w:sz="0" w:space="0" w:color="auto"/>
                                <w:left w:val="none" w:sz="0" w:space="0" w:color="auto"/>
                                <w:bottom w:val="none" w:sz="0" w:space="0" w:color="auto"/>
                                <w:right w:val="none" w:sz="0" w:space="0" w:color="auto"/>
                              </w:divBdr>
                              <w:divsChild>
                                <w:div w:id="1622418816">
                                  <w:marLeft w:val="0"/>
                                  <w:marRight w:val="0"/>
                                  <w:marTop w:val="0"/>
                                  <w:marBottom w:val="0"/>
                                  <w:divBdr>
                                    <w:top w:val="none" w:sz="0" w:space="0" w:color="auto"/>
                                    <w:left w:val="none" w:sz="0" w:space="0" w:color="auto"/>
                                    <w:bottom w:val="none" w:sz="0" w:space="0" w:color="auto"/>
                                    <w:right w:val="none" w:sz="0" w:space="0" w:color="auto"/>
                                  </w:divBdr>
                                  <w:divsChild>
                                    <w:div w:id="1371566561">
                                      <w:marLeft w:val="0"/>
                                      <w:marRight w:val="0"/>
                                      <w:marTop w:val="0"/>
                                      <w:marBottom w:val="0"/>
                                      <w:divBdr>
                                        <w:top w:val="none" w:sz="0" w:space="0" w:color="auto"/>
                                        <w:left w:val="none" w:sz="0" w:space="0" w:color="auto"/>
                                        <w:bottom w:val="none" w:sz="0" w:space="0" w:color="auto"/>
                                        <w:right w:val="none" w:sz="0" w:space="0" w:color="auto"/>
                                      </w:divBdr>
                                      <w:divsChild>
                                        <w:div w:id="1659729930">
                                          <w:marLeft w:val="0"/>
                                          <w:marRight w:val="0"/>
                                          <w:marTop w:val="0"/>
                                          <w:marBottom w:val="0"/>
                                          <w:divBdr>
                                            <w:top w:val="none" w:sz="0" w:space="0" w:color="auto"/>
                                            <w:left w:val="none" w:sz="0" w:space="0" w:color="auto"/>
                                            <w:bottom w:val="none" w:sz="0" w:space="0" w:color="auto"/>
                                            <w:right w:val="none" w:sz="0" w:space="0" w:color="auto"/>
                                          </w:divBdr>
                                          <w:divsChild>
                                            <w:div w:id="1048988333">
                                              <w:marLeft w:val="0"/>
                                              <w:marRight w:val="0"/>
                                              <w:marTop w:val="0"/>
                                              <w:marBottom w:val="0"/>
                                              <w:divBdr>
                                                <w:top w:val="none" w:sz="0" w:space="0" w:color="auto"/>
                                                <w:left w:val="none" w:sz="0" w:space="0" w:color="auto"/>
                                                <w:bottom w:val="none" w:sz="0" w:space="0" w:color="auto"/>
                                                <w:right w:val="none" w:sz="0" w:space="0" w:color="auto"/>
                                              </w:divBdr>
                                              <w:divsChild>
                                                <w:div w:id="1522624237">
                                                  <w:marLeft w:val="0"/>
                                                  <w:marRight w:val="0"/>
                                                  <w:marTop w:val="0"/>
                                                  <w:marBottom w:val="0"/>
                                                  <w:divBdr>
                                                    <w:top w:val="none" w:sz="0" w:space="0" w:color="auto"/>
                                                    <w:left w:val="none" w:sz="0" w:space="0" w:color="auto"/>
                                                    <w:bottom w:val="none" w:sz="0" w:space="0" w:color="auto"/>
                                                    <w:right w:val="none" w:sz="0" w:space="0" w:color="auto"/>
                                                  </w:divBdr>
                                                  <w:divsChild>
                                                    <w:div w:id="161536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4303534">
                                  <w:marLeft w:val="0"/>
                                  <w:marRight w:val="0"/>
                                  <w:marTop w:val="0"/>
                                  <w:marBottom w:val="0"/>
                                  <w:divBdr>
                                    <w:top w:val="none" w:sz="0" w:space="0" w:color="auto"/>
                                    <w:left w:val="none" w:sz="0" w:space="0" w:color="auto"/>
                                    <w:bottom w:val="none" w:sz="0" w:space="0" w:color="auto"/>
                                    <w:right w:val="none" w:sz="0" w:space="0" w:color="auto"/>
                                  </w:divBdr>
                                  <w:divsChild>
                                    <w:div w:id="1678656834">
                                      <w:marLeft w:val="0"/>
                                      <w:marRight w:val="0"/>
                                      <w:marTop w:val="0"/>
                                      <w:marBottom w:val="0"/>
                                      <w:divBdr>
                                        <w:top w:val="none" w:sz="0" w:space="0" w:color="auto"/>
                                        <w:left w:val="none" w:sz="0" w:space="0" w:color="auto"/>
                                        <w:bottom w:val="none" w:sz="0" w:space="0" w:color="auto"/>
                                        <w:right w:val="none" w:sz="0" w:space="0" w:color="auto"/>
                                      </w:divBdr>
                                      <w:divsChild>
                                        <w:div w:id="456067839">
                                          <w:marLeft w:val="0"/>
                                          <w:marRight w:val="0"/>
                                          <w:marTop w:val="0"/>
                                          <w:marBottom w:val="0"/>
                                          <w:divBdr>
                                            <w:top w:val="none" w:sz="0" w:space="0" w:color="auto"/>
                                            <w:left w:val="none" w:sz="0" w:space="0" w:color="auto"/>
                                            <w:bottom w:val="none" w:sz="0" w:space="0" w:color="auto"/>
                                            <w:right w:val="none" w:sz="0" w:space="0" w:color="auto"/>
                                          </w:divBdr>
                                          <w:divsChild>
                                            <w:div w:id="1926109486">
                                              <w:marLeft w:val="0"/>
                                              <w:marRight w:val="0"/>
                                              <w:marTop w:val="0"/>
                                              <w:marBottom w:val="0"/>
                                              <w:divBdr>
                                                <w:top w:val="none" w:sz="0" w:space="0" w:color="auto"/>
                                                <w:left w:val="none" w:sz="0" w:space="0" w:color="auto"/>
                                                <w:bottom w:val="none" w:sz="0" w:space="0" w:color="auto"/>
                                                <w:right w:val="none" w:sz="0" w:space="0" w:color="auto"/>
                                              </w:divBdr>
                                            </w:div>
                                          </w:divsChild>
                                        </w:div>
                                        <w:div w:id="90718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1699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awyer.moraru@gmail.com" TargetMode="External"/><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hyperlink" Target="mailto:cpd@progen.md" TargetMode="External"/><Relationship Id="rId7" Type="http://schemas.openxmlformats.org/officeDocument/2006/relationships/settings" Target="settings.xml"/><Relationship Id="rId12" Type="http://schemas.openxmlformats.org/officeDocument/2006/relationships/hyperlink" Target="mailto:cpd@progen.md"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progen.m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wyer.moraru@gmail.com"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cpd.integritate@gmail.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544CB2758D0B4AADE11BADDE604A3A" ma:contentTypeVersion="16" ma:contentTypeDescription="Create a new document." ma:contentTypeScope="" ma:versionID="befbc59282538389344b2e6473c74f13">
  <xsd:schema xmlns:xsd="http://www.w3.org/2001/XMLSchema" xmlns:xs="http://www.w3.org/2001/XMLSchema" xmlns:p="http://schemas.microsoft.com/office/2006/metadata/properties" xmlns:ns2="66ec97ea-c742-4ad2-8279-06f4cc1e0916" xmlns:ns3="6728e36a-fe32-48a6-9f8d-68b9a6eff1c9" targetNamespace="http://schemas.microsoft.com/office/2006/metadata/properties" ma:root="true" ma:fieldsID="6b77ccd06408102478271afb685dc6bd" ns2:_="" ns3:_="">
    <xsd:import namespace="66ec97ea-c742-4ad2-8279-06f4cc1e0916"/>
    <xsd:import namespace="6728e36a-fe32-48a6-9f8d-68b9a6eff1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ec97ea-c742-4ad2-8279-06f4cc1e09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094436d-782f-4c79-a64a-61d260038ec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28e36a-fe32-48a6-9f8d-68b9a6eff1c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b651154d-4f41-427a-990f-bef68fc7506d}" ma:internalName="TaxCatchAll" ma:showField="CatchAllData" ma:web="6728e36a-fe32-48a6-9f8d-68b9a6eff1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728e36a-fe32-48a6-9f8d-68b9a6eff1c9" xsi:nil="true"/>
    <lcf76f155ced4ddcb4097134ff3c332f xmlns="66ec97ea-c742-4ad2-8279-06f4cc1e091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DDDC48B-A6CC-4FBD-ABB3-7D01DB9824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ec97ea-c742-4ad2-8279-06f4cc1e0916"/>
    <ds:schemaRef ds:uri="6728e36a-fe32-48a6-9f8d-68b9a6eff1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5EFD56-1CC6-4A20-BA3C-E3A8A5F90AEB}">
  <ds:schemaRefs>
    <ds:schemaRef ds:uri="http://schemas.openxmlformats.org/officeDocument/2006/bibliography"/>
  </ds:schemaRefs>
</ds:datastoreItem>
</file>

<file path=customXml/itemProps3.xml><?xml version="1.0" encoding="utf-8"?>
<ds:datastoreItem xmlns:ds="http://schemas.openxmlformats.org/officeDocument/2006/customXml" ds:itemID="{18F8D530-BFEC-45F6-AA45-5E33F2B920C2}">
  <ds:schemaRefs>
    <ds:schemaRef ds:uri="http://schemas.microsoft.com/sharepoint/v3/contenttype/forms"/>
  </ds:schemaRefs>
</ds:datastoreItem>
</file>

<file path=customXml/itemProps4.xml><?xml version="1.0" encoding="utf-8"?>
<ds:datastoreItem xmlns:ds="http://schemas.openxmlformats.org/officeDocument/2006/customXml" ds:itemID="{F08CB10D-5BE9-4912-9C95-985A50E374BC}">
  <ds:schemaRefs>
    <ds:schemaRef ds:uri="http://schemas.microsoft.com/office/2006/metadata/properties"/>
    <ds:schemaRef ds:uri="http://schemas.microsoft.com/office/infopath/2007/PartnerControls"/>
    <ds:schemaRef ds:uri="6728e36a-fe32-48a6-9f8d-68b9a6eff1c9"/>
    <ds:schemaRef ds:uri="66ec97ea-c742-4ad2-8279-06f4cc1e091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1143</Words>
  <Characters>6516</Characters>
  <Application>Microsoft Office Word</Application>
  <DocSecurity>0</DocSecurity>
  <Lines>54</Lines>
  <Paragraphs>15</Paragraphs>
  <ScaleCrop>false</ScaleCrop>
  <Company>RePack by SPecialiST</Company>
  <LinksUpToDate>false</LinksUpToDate>
  <CharactersWithSpaces>7644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SamLab.ws</dc:creator>
  <cp:keywords/>
  <dc:description/>
  <cp:lastModifiedBy>Natalia Rezneac</cp:lastModifiedBy>
  <cp:revision>2</cp:revision>
  <cp:lastPrinted>2015-05-18T22:04:00Z</cp:lastPrinted>
  <dcterms:created xsi:type="dcterms:W3CDTF">2025-07-12T05:03:00Z</dcterms:created>
  <dcterms:modified xsi:type="dcterms:W3CDTF">2025-07-12T05:03:00Z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0x01010072544CB2758D0B4AADE11BADDE604A3A</vt:lpwstr>
  </property>
  <property fmtid="{D5CDD505-2E9C-101B-9397-08002B2CF9AE}" pid="3" name="MediaServiceImageTags">
    <vt:lpwstr/>
  </property>
</Properties>
</file>