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7970" w14:textId="77777777" w:rsidR="00101553" w:rsidRDefault="00101553">
      <w:pPr>
        <w:pStyle w:val="Heading1"/>
        <w:ind w:left="3069" w:right="2988"/>
        <w:jc w:val="center"/>
        <w:rPr>
          <w:sz w:val="22"/>
          <w:szCs w:val="22"/>
        </w:rPr>
      </w:pPr>
      <w:bookmarkStart w:id="0" w:name="REQUEST_FOR_QUOTATION"/>
      <w:bookmarkStart w:id="1" w:name="QUOTATION_SUBMISSION_FORM"/>
      <w:bookmarkEnd w:id="0"/>
      <w:bookmarkEnd w:id="1"/>
    </w:p>
    <w:p w14:paraId="391932AA" w14:textId="0FE3984E" w:rsidR="00E4277D" w:rsidRPr="002F6EA8" w:rsidRDefault="002F60DB">
      <w:pPr>
        <w:pStyle w:val="Heading1"/>
        <w:ind w:left="3069" w:right="2988"/>
        <w:jc w:val="center"/>
        <w:rPr>
          <w:sz w:val="22"/>
          <w:szCs w:val="22"/>
        </w:rPr>
      </w:pPr>
      <w:r w:rsidRPr="002F6EA8">
        <w:rPr>
          <w:sz w:val="22"/>
          <w:szCs w:val="22"/>
        </w:rPr>
        <w:t>QUOTATION</w:t>
      </w:r>
      <w:r w:rsidRPr="002F6EA8">
        <w:rPr>
          <w:spacing w:val="-6"/>
          <w:sz w:val="22"/>
          <w:szCs w:val="22"/>
        </w:rPr>
        <w:t xml:space="preserve"> </w:t>
      </w:r>
      <w:r w:rsidRPr="002F6EA8">
        <w:rPr>
          <w:sz w:val="22"/>
          <w:szCs w:val="22"/>
        </w:rPr>
        <w:t>SUBMISSION</w:t>
      </w:r>
      <w:r w:rsidRPr="002F6EA8">
        <w:rPr>
          <w:spacing w:val="-5"/>
          <w:sz w:val="22"/>
          <w:szCs w:val="22"/>
        </w:rPr>
        <w:t xml:space="preserve"> </w:t>
      </w:r>
      <w:r w:rsidRPr="002F6EA8">
        <w:rPr>
          <w:sz w:val="22"/>
          <w:szCs w:val="22"/>
        </w:rPr>
        <w:t>FORM</w:t>
      </w:r>
      <w:r w:rsidR="008F49F6" w:rsidRPr="002F6EA8">
        <w:rPr>
          <w:sz w:val="22"/>
          <w:szCs w:val="22"/>
        </w:rPr>
        <w:t xml:space="preserve">/FORMULAR DE </w:t>
      </w:r>
      <w:r w:rsidR="008F2016">
        <w:rPr>
          <w:sz w:val="22"/>
          <w:szCs w:val="22"/>
        </w:rPr>
        <w:t>DEPUNERE</w:t>
      </w:r>
    </w:p>
    <w:p w14:paraId="391932AB" w14:textId="77777777" w:rsidR="00E4277D" w:rsidRPr="002F6EA8" w:rsidRDefault="00E4277D">
      <w:pPr>
        <w:pStyle w:val="BodyText"/>
        <w:spacing w:before="8" w:after="1"/>
        <w:rPr>
          <w:b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766"/>
      </w:tblGrid>
      <w:tr w:rsidR="00E4277D" w:rsidRPr="002F6EA8" w14:paraId="391932B0" w14:textId="77777777" w:rsidTr="008A0420">
        <w:trPr>
          <w:trHeight w:val="566"/>
        </w:trPr>
        <w:tc>
          <w:tcPr>
            <w:tcW w:w="5950" w:type="dxa"/>
          </w:tcPr>
          <w:p w14:paraId="391932AC" w14:textId="77777777" w:rsidR="00E4277D" w:rsidRPr="002F6EA8" w:rsidRDefault="00E4277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391932AD" w14:textId="451511D4" w:rsidR="00E4277D" w:rsidRPr="002F6EA8" w:rsidRDefault="002F60DB">
            <w:pPr>
              <w:pStyle w:val="TableParagraph"/>
              <w:spacing w:before="1"/>
            </w:pPr>
            <w:r w:rsidRPr="002F6EA8">
              <w:t>RFQ</w:t>
            </w:r>
            <w:r w:rsidRPr="002F6EA8">
              <w:rPr>
                <w:spacing w:val="-3"/>
              </w:rPr>
              <w:t xml:space="preserve"> </w:t>
            </w:r>
            <w:r w:rsidRPr="002F6EA8">
              <w:t>Reference:</w:t>
            </w:r>
            <w:r w:rsidRPr="002F6EA8">
              <w:rPr>
                <w:spacing w:val="-3"/>
              </w:rPr>
              <w:t xml:space="preserve"> </w:t>
            </w:r>
            <w:r w:rsidR="008722FD">
              <w:rPr>
                <w:color w:val="808080"/>
              </w:rPr>
              <w:t xml:space="preserve"> </w:t>
            </w:r>
            <w:sdt>
              <w:sdtPr>
                <w:rPr>
                  <w:b/>
                  <w:bCs/>
                </w:rPr>
                <w:id w:val="877204737"/>
                <w:placeholder>
                  <w:docPart w:val="2EC713B995C94786BEAE674C3BB09D3E"/>
                </w:placeholder>
                <w:text/>
              </w:sdtPr>
              <w:sdtEndPr/>
              <w:sdtContent>
                <w:r w:rsidR="005D64F5" w:rsidRPr="008A0420">
                  <w:rPr>
                    <w:b/>
                    <w:bCs/>
                  </w:rPr>
                  <w:t>RFQ-MD0</w:t>
                </w:r>
                <w:r w:rsidR="008A0420" w:rsidRPr="008A0420">
                  <w:rPr>
                    <w:b/>
                    <w:bCs/>
                  </w:rPr>
                  <w:t>63</w:t>
                </w:r>
                <w:r w:rsidR="005D64F5" w:rsidRPr="008A0420">
                  <w:rPr>
                    <w:b/>
                    <w:bCs/>
                  </w:rPr>
                  <w:t>-25</w:t>
                </w:r>
              </w:sdtContent>
            </w:sdt>
          </w:p>
        </w:tc>
        <w:tc>
          <w:tcPr>
            <w:tcW w:w="3766" w:type="dxa"/>
          </w:tcPr>
          <w:p w14:paraId="391932AE" w14:textId="77777777" w:rsidR="00E4277D" w:rsidRPr="002F6EA8" w:rsidRDefault="00E4277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391932AF" w14:textId="4AA82A58" w:rsidR="00E4277D" w:rsidRPr="002F6EA8" w:rsidRDefault="002F60DB">
            <w:pPr>
              <w:pStyle w:val="TableParagraph"/>
              <w:spacing w:before="1"/>
              <w:ind w:left="106"/>
            </w:pPr>
            <w:r w:rsidRPr="002F6EA8">
              <w:t>Date:</w:t>
            </w:r>
            <w:r w:rsidRPr="002F6EA8">
              <w:rPr>
                <w:spacing w:val="-3"/>
              </w:rPr>
              <w:t xml:space="preserve"> </w:t>
            </w:r>
          </w:p>
        </w:tc>
      </w:tr>
      <w:tr w:rsidR="00E4277D" w:rsidRPr="002F6EA8" w14:paraId="391932B3" w14:textId="77777777" w:rsidTr="002F6EA8">
        <w:trPr>
          <w:trHeight w:val="444"/>
        </w:trPr>
        <w:tc>
          <w:tcPr>
            <w:tcW w:w="9716" w:type="dxa"/>
            <w:gridSpan w:val="2"/>
          </w:tcPr>
          <w:p w14:paraId="391932B1" w14:textId="77777777" w:rsidR="00E4277D" w:rsidRPr="002F6EA8" w:rsidRDefault="00E4277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91932B2" w14:textId="32D4C8D9" w:rsidR="00E4277D" w:rsidRPr="002F6EA8" w:rsidRDefault="002F60DB">
            <w:pPr>
              <w:pStyle w:val="TableParagraph"/>
            </w:pPr>
            <w:r w:rsidRPr="002F6EA8">
              <w:t>RFQ</w:t>
            </w:r>
            <w:r w:rsidRPr="002F6EA8">
              <w:rPr>
                <w:spacing w:val="-2"/>
              </w:rPr>
              <w:t xml:space="preserve"> </w:t>
            </w:r>
            <w:r w:rsidRPr="002F6EA8">
              <w:t>ref</w:t>
            </w:r>
            <w:r w:rsidRPr="002F6EA8">
              <w:rPr>
                <w:spacing w:val="-3"/>
              </w:rPr>
              <w:t xml:space="preserve"> </w:t>
            </w:r>
            <w:r w:rsidRPr="002F6EA8">
              <w:t>no:</w:t>
            </w:r>
            <w:r w:rsidR="008A0420" w:rsidRPr="00E315CB">
              <w:t xml:space="preserve"> </w:t>
            </w:r>
            <w:sdt>
              <w:sdtPr>
                <w:rPr>
                  <w:b/>
                  <w:bCs/>
                </w:rPr>
                <w:id w:val="641851499"/>
                <w:placeholder>
                  <w:docPart w:val="2CE67156C111497880D61089C8540FD3"/>
                </w:placeholder>
                <w:text/>
              </w:sdtPr>
              <w:sdtEndPr/>
              <w:sdtContent>
                <w:r w:rsidR="008A0420" w:rsidRPr="000F3C22">
                  <w:rPr>
                    <w:b/>
                    <w:bCs/>
                  </w:rPr>
                  <w:t xml:space="preserve">Developing the complete technical documentation for the refurbishment and upgrade of study rooms/ </w:t>
                </w:r>
                <w:proofErr w:type="spellStart"/>
                <w:r w:rsidR="008A0420" w:rsidRPr="000F3C22">
                  <w:rPr>
                    <w:b/>
                    <w:bCs/>
                  </w:rPr>
                  <w:t>elaborarea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</w:t>
                </w:r>
                <w:proofErr w:type="spellStart"/>
                <w:r w:rsidR="008A0420" w:rsidRPr="000F3C22">
                  <w:rPr>
                    <w:b/>
                    <w:bCs/>
                  </w:rPr>
                  <w:t>documentației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</w:t>
                </w:r>
                <w:proofErr w:type="spellStart"/>
                <w:r w:rsidR="008A0420" w:rsidRPr="000F3C22">
                  <w:rPr>
                    <w:b/>
                    <w:bCs/>
                  </w:rPr>
                  <w:t>tehnice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complete </w:t>
                </w:r>
                <w:proofErr w:type="spellStart"/>
                <w:r w:rsidR="008A0420" w:rsidRPr="000F3C22">
                  <w:rPr>
                    <w:b/>
                    <w:bCs/>
                  </w:rPr>
                  <w:t>pentru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</w:t>
                </w:r>
                <w:proofErr w:type="spellStart"/>
                <w:r w:rsidR="008A0420" w:rsidRPr="000F3C22">
                  <w:rPr>
                    <w:b/>
                    <w:bCs/>
                  </w:rPr>
                  <w:t>reparația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și </w:t>
                </w:r>
                <w:proofErr w:type="spellStart"/>
                <w:r w:rsidR="008A0420" w:rsidRPr="000F3C22">
                  <w:rPr>
                    <w:b/>
                    <w:bCs/>
                  </w:rPr>
                  <w:t>modernizarea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</w:t>
                </w:r>
                <w:proofErr w:type="spellStart"/>
                <w:r w:rsidR="008A0420" w:rsidRPr="000F3C22">
                  <w:rPr>
                    <w:b/>
                    <w:bCs/>
                  </w:rPr>
                  <w:t>săli</w:t>
                </w:r>
                <w:r w:rsidR="008A0420">
                  <w:rPr>
                    <w:b/>
                    <w:bCs/>
                  </w:rPr>
                  <w:t>lor</w:t>
                </w:r>
                <w:proofErr w:type="spellEnd"/>
                <w:r w:rsidR="008A0420" w:rsidRPr="000F3C22">
                  <w:rPr>
                    <w:b/>
                    <w:bCs/>
                  </w:rPr>
                  <w:t xml:space="preserve"> de </w:t>
                </w:r>
                <w:proofErr w:type="spellStart"/>
                <w:r w:rsidR="008A0420" w:rsidRPr="000F3C22">
                  <w:rPr>
                    <w:b/>
                    <w:bCs/>
                  </w:rPr>
                  <w:t>studiu</w:t>
                </w:r>
                <w:proofErr w:type="spellEnd"/>
                <w:r w:rsidR="008A0420" w:rsidRPr="000F3C22">
                  <w:rPr>
                    <w:b/>
                    <w:bCs/>
                  </w:rPr>
                  <w:t>.</w:t>
                </w:r>
              </w:sdtContent>
            </w:sdt>
          </w:p>
        </w:tc>
      </w:tr>
      <w:tr w:rsidR="008A0420" w:rsidRPr="002F6EA8" w14:paraId="449E3432" w14:textId="77777777" w:rsidTr="002F6EA8">
        <w:trPr>
          <w:trHeight w:val="444"/>
        </w:trPr>
        <w:tc>
          <w:tcPr>
            <w:tcW w:w="9716" w:type="dxa"/>
            <w:gridSpan w:val="2"/>
          </w:tcPr>
          <w:p w14:paraId="6794701F" w14:textId="0CDA6BE2" w:rsidR="008A0420" w:rsidRPr="008A0420" w:rsidRDefault="008A0420">
            <w:pPr>
              <w:pStyle w:val="TableParagraph"/>
              <w:spacing w:before="10"/>
              <w:ind w:left="0"/>
              <w:rPr>
                <w:bCs/>
              </w:rPr>
            </w:pPr>
            <w:r>
              <w:rPr>
                <w:b/>
              </w:rPr>
              <w:t xml:space="preserve"> </w:t>
            </w:r>
            <w:r w:rsidRPr="008A0420">
              <w:rPr>
                <w:bCs/>
              </w:rPr>
              <w:t>Bidder name:</w:t>
            </w:r>
          </w:p>
        </w:tc>
      </w:tr>
    </w:tbl>
    <w:p w14:paraId="48036210" w14:textId="77777777" w:rsidR="002E17A6" w:rsidRDefault="002E17A6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ro-MD"/>
        </w:rPr>
      </w:pPr>
      <w:bookmarkStart w:id="2" w:name="Requirements_(Specs/TOR/SOW)"/>
      <w:bookmarkEnd w:id="2"/>
    </w:p>
    <w:p w14:paraId="32893563" w14:textId="0487D77A" w:rsidR="005D64F5" w:rsidRPr="005D64F5" w:rsidRDefault="00EB7C5F" w:rsidP="005D64F5">
      <w:pPr>
        <w:rPr>
          <w:u w:val="single"/>
        </w:rPr>
      </w:pPr>
      <w:r w:rsidRPr="002C3F02">
        <w:rPr>
          <w:b/>
          <w:bCs/>
          <w:sz w:val="20"/>
          <w:szCs w:val="20"/>
        </w:rPr>
        <w:t>Documents to be submitted</w:t>
      </w:r>
      <w:r w:rsidR="005D64F5" w:rsidRPr="005D64F5">
        <w:rPr>
          <w:u w:val="single"/>
        </w:rPr>
        <w:t>:</w:t>
      </w:r>
    </w:p>
    <w:p w14:paraId="042EAA43" w14:textId="77777777" w:rsidR="008A0420" w:rsidRDefault="008A0420" w:rsidP="008A0420">
      <w:pPr>
        <w:numPr>
          <w:ilvl w:val="0"/>
          <w:numId w:val="12"/>
        </w:numPr>
        <w:rPr>
          <w:u w:val="single"/>
        </w:rPr>
      </w:pPr>
      <w:r>
        <w:rPr>
          <w:u w:val="single"/>
        </w:rPr>
        <w:t>Signed VIS and Declaration of Conformity</w:t>
      </w:r>
    </w:p>
    <w:p w14:paraId="64B665B1" w14:textId="01D7B56C" w:rsidR="008A0420" w:rsidRPr="00101553" w:rsidRDefault="008A0420" w:rsidP="008A0420">
      <w:pPr>
        <w:numPr>
          <w:ilvl w:val="0"/>
          <w:numId w:val="12"/>
        </w:numPr>
        <w:rPr>
          <w:u w:val="single"/>
        </w:rPr>
      </w:pPr>
      <w:r>
        <w:rPr>
          <w:u w:val="single"/>
        </w:rPr>
        <w:t>Quotation submission form</w:t>
      </w:r>
    </w:p>
    <w:p w14:paraId="32035858" w14:textId="77777777" w:rsidR="005D64F5" w:rsidRDefault="005D64F5" w:rsidP="005D64F5">
      <w:pPr>
        <w:numPr>
          <w:ilvl w:val="0"/>
          <w:numId w:val="12"/>
        </w:numPr>
        <w:rPr>
          <w:u w:val="single"/>
        </w:rPr>
      </w:pPr>
      <w:r w:rsidRPr="005D64F5">
        <w:rPr>
          <w:u w:val="single"/>
        </w:rPr>
        <w:t>Provide confirmation of similar experience.</w:t>
      </w:r>
    </w:p>
    <w:p w14:paraId="2497D02F" w14:textId="3CB84DD9" w:rsidR="00A519AD" w:rsidRPr="00101553" w:rsidRDefault="00A519AD" w:rsidP="00A519AD">
      <w:pPr>
        <w:rPr>
          <w:b/>
          <w:bCs/>
          <w:sz w:val="20"/>
          <w:szCs w:val="20"/>
        </w:rPr>
      </w:pPr>
      <w:proofErr w:type="spellStart"/>
      <w:r w:rsidRPr="00101553">
        <w:rPr>
          <w:b/>
          <w:bCs/>
          <w:sz w:val="20"/>
          <w:szCs w:val="20"/>
        </w:rPr>
        <w:t>Documente</w:t>
      </w:r>
      <w:proofErr w:type="spellEnd"/>
      <w:r w:rsidRPr="00101553">
        <w:rPr>
          <w:b/>
          <w:bCs/>
          <w:sz w:val="20"/>
          <w:szCs w:val="20"/>
        </w:rPr>
        <w:t xml:space="preserve"> solicitate de la </w:t>
      </w:r>
      <w:proofErr w:type="spellStart"/>
      <w:r w:rsidRPr="00101553">
        <w:rPr>
          <w:b/>
          <w:bCs/>
          <w:sz w:val="20"/>
          <w:szCs w:val="20"/>
        </w:rPr>
        <w:t>antreprenori</w:t>
      </w:r>
      <w:proofErr w:type="spellEnd"/>
      <w:r w:rsidRPr="00101553">
        <w:rPr>
          <w:b/>
          <w:bCs/>
          <w:sz w:val="20"/>
          <w:szCs w:val="20"/>
        </w:rPr>
        <w:t xml:space="preserve">: </w:t>
      </w:r>
    </w:p>
    <w:p w14:paraId="6F1A63FA" w14:textId="1609180B" w:rsidR="00A519AD" w:rsidRDefault="00EB7C5F" w:rsidP="00101553">
      <w:pPr>
        <w:numPr>
          <w:ilvl w:val="0"/>
          <w:numId w:val="12"/>
        </w:numPr>
        <w:rPr>
          <w:u w:val="single"/>
        </w:rPr>
      </w:pPr>
      <w:r w:rsidRPr="00101553">
        <w:rPr>
          <w:u w:val="single"/>
        </w:rPr>
        <w:t xml:space="preserve">Formular VIS </w:t>
      </w:r>
      <w:proofErr w:type="spellStart"/>
      <w:r w:rsidRPr="00101553">
        <w:rPr>
          <w:u w:val="single"/>
        </w:rPr>
        <w:t>si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Declaratia</w:t>
      </w:r>
      <w:proofErr w:type="spellEnd"/>
      <w:r w:rsidRPr="00101553">
        <w:rPr>
          <w:u w:val="single"/>
        </w:rPr>
        <w:t xml:space="preserve"> de </w:t>
      </w:r>
      <w:proofErr w:type="spellStart"/>
      <w:r w:rsidRPr="00101553">
        <w:rPr>
          <w:u w:val="single"/>
        </w:rPr>
        <w:t>Conformitate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completate</w:t>
      </w:r>
      <w:proofErr w:type="spellEnd"/>
    </w:p>
    <w:p w14:paraId="3ED5C37E" w14:textId="14AB2EE2" w:rsidR="008A0420" w:rsidRPr="00720E5D" w:rsidRDefault="008A0420" w:rsidP="008A0420">
      <w:pPr>
        <w:pStyle w:val="ListParagraph"/>
        <w:numPr>
          <w:ilvl w:val="0"/>
          <w:numId w:val="12"/>
        </w:numPr>
      </w:pPr>
      <w:proofErr w:type="spellStart"/>
      <w:r w:rsidRPr="00101553">
        <w:rPr>
          <w:u w:val="single"/>
        </w:rPr>
        <w:t>oferta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pentru</w:t>
      </w:r>
      <w:proofErr w:type="spellEnd"/>
      <w:r w:rsidRPr="00101553">
        <w:rPr>
          <w:u w:val="single"/>
        </w:rPr>
        <w:t xml:space="preserve"> </w:t>
      </w:r>
      <w:proofErr w:type="spellStart"/>
      <w:r>
        <w:rPr>
          <w:u w:val="single"/>
        </w:rPr>
        <w:t>servicii</w:t>
      </w:r>
      <w:proofErr w:type="spellEnd"/>
      <w:r w:rsidRPr="00101553">
        <w:rPr>
          <w:u w:val="single"/>
        </w:rPr>
        <w:t xml:space="preserve"> </w:t>
      </w:r>
      <w:r>
        <w:rPr>
          <w:u w:val="single"/>
        </w:rPr>
        <w:t xml:space="preserve">cu </w:t>
      </w:r>
      <w:proofErr w:type="spellStart"/>
      <w:r>
        <w:rPr>
          <w:u w:val="single"/>
        </w:rPr>
        <w:t>d</w:t>
      </w:r>
      <w:r w:rsidRPr="008A0420">
        <w:rPr>
          <w:u w:val="single"/>
        </w:rPr>
        <w:t>ocumentația</w:t>
      </w:r>
      <w:proofErr w:type="spellEnd"/>
      <w:r w:rsidRPr="008A0420">
        <w:rPr>
          <w:u w:val="single"/>
        </w:rPr>
        <w:t xml:space="preserve"> </w:t>
      </w:r>
      <w:proofErr w:type="spellStart"/>
      <w:r w:rsidRPr="008A0420">
        <w:rPr>
          <w:u w:val="single"/>
        </w:rPr>
        <w:t>tehnică</w:t>
      </w:r>
      <w:proofErr w:type="spellEnd"/>
      <w:r w:rsidRPr="008A0420">
        <w:rPr>
          <w:u w:val="single"/>
        </w:rPr>
        <w:t xml:space="preserve"> </w:t>
      </w:r>
      <w:r>
        <w:rPr>
          <w:u w:val="single"/>
        </w:rPr>
        <w:t>care</w:t>
      </w:r>
      <w:r w:rsidRPr="008A0420">
        <w:rPr>
          <w:u w:val="single"/>
        </w:rPr>
        <w:t xml:space="preserve"> </w:t>
      </w:r>
      <w:proofErr w:type="spellStart"/>
      <w:r w:rsidRPr="008A0420">
        <w:rPr>
          <w:u w:val="single"/>
        </w:rPr>
        <w:t>să</w:t>
      </w:r>
      <w:proofErr w:type="spellEnd"/>
      <w:r w:rsidRPr="008A0420">
        <w:rPr>
          <w:u w:val="single"/>
        </w:rPr>
        <w:t xml:space="preserve"> </w:t>
      </w:r>
      <w:proofErr w:type="spellStart"/>
      <w:r w:rsidRPr="008A0420">
        <w:rPr>
          <w:u w:val="single"/>
        </w:rPr>
        <w:t>cuprindă</w:t>
      </w:r>
      <w:proofErr w:type="spellEnd"/>
      <w:r w:rsidRPr="008A0420">
        <w:rPr>
          <w:u w:val="single"/>
        </w:rPr>
        <w:t xml:space="preserve"> </w:t>
      </w:r>
      <w:proofErr w:type="spellStart"/>
      <w:r w:rsidRPr="008A0420">
        <w:rPr>
          <w:u w:val="single"/>
        </w:rPr>
        <w:t>urmatoarele</w:t>
      </w:r>
      <w:proofErr w:type="spellEnd"/>
      <w:r>
        <w:rPr>
          <w:u w:val="single"/>
        </w:rPr>
        <w:t>:</w:t>
      </w:r>
      <w:r w:rsidRPr="00720E5D">
        <w:t xml:space="preserve"> </w:t>
      </w:r>
    </w:p>
    <w:p w14:paraId="29B98653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SA (</w:t>
      </w:r>
      <w:proofErr w:type="spellStart"/>
      <w:r w:rsidRPr="008A0420">
        <w:t>Solutii</w:t>
      </w:r>
      <w:proofErr w:type="spellEnd"/>
      <w:r w:rsidRPr="008A0420">
        <w:t xml:space="preserve"> </w:t>
      </w:r>
      <w:proofErr w:type="spellStart"/>
      <w:r w:rsidRPr="008A0420">
        <w:t>Arhitecturale</w:t>
      </w:r>
      <w:proofErr w:type="spellEnd"/>
      <w:r w:rsidRPr="008A0420">
        <w:t xml:space="preserve">) </w:t>
      </w:r>
    </w:p>
    <w:p w14:paraId="4D62F7EA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HVAC / IVC (</w:t>
      </w:r>
      <w:proofErr w:type="spellStart"/>
      <w:r w:rsidRPr="008A0420">
        <w:t>Incalzire</w:t>
      </w:r>
      <w:proofErr w:type="spellEnd"/>
      <w:r w:rsidRPr="008A0420">
        <w:t xml:space="preserve">, </w:t>
      </w:r>
      <w:proofErr w:type="spellStart"/>
      <w:r w:rsidRPr="008A0420">
        <w:t>Ventilare</w:t>
      </w:r>
      <w:proofErr w:type="spellEnd"/>
      <w:r w:rsidRPr="008A0420">
        <w:t xml:space="preserve"> </w:t>
      </w:r>
      <w:proofErr w:type="spellStart"/>
      <w:r w:rsidRPr="008A0420">
        <w:t>si</w:t>
      </w:r>
      <w:proofErr w:type="spellEnd"/>
      <w:r w:rsidRPr="008A0420">
        <w:t xml:space="preserve"> </w:t>
      </w:r>
      <w:proofErr w:type="spellStart"/>
      <w:r w:rsidRPr="008A0420">
        <w:t>Conditionare</w:t>
      </w:r>
      <w:proofErr w:type="spellEnd"/>
      <w:r w:rsidRPr="008A0420">
        <w:t xml:space="preserve">) </w:t>
      </w:r>
    </w:p>
    <w:p w14:paraId="68CDBD13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EEF/IEI (</w:t>
      </w:r>
      <w:proofErr w:type="spellStart"/>
      <w:r w:rsidRPr="008A0420">
        <w:t>Retele</w:t>
      </w:r>
      <w:proofErr w:type="spellEnd"/>
      <w:r w:rsidRPr="008A0420">
        <w:t xml:space="preserve"> </w:t>
      </w:r>
      <w:proofErr w:type="spellStart"/>
      <w:r w:rsidRPr="008A0420">
        <w:t>Electrice</w:t>
      </w:r>
      <w:proofErr w:type="spellEnd"/>
      <w:r w:rsidRPr="008A0420">
        <w:t xml:space="preserve"> </w:t>
      </w:r>
      <w:proofErr w:type="spellStart"/>
      <w:r w:rsidRPr="008A0420">
        <w:t>Interioare</w:t>
      </w:r>
      <w:proofErr w:type="spellEnd"/>
      <w:r w:rsidRPr="008A0420">
        <w:t xml:space="preserve">) </w:t>
      </w:r>
    </w:p>
    <w:p w14:paraId="37DB5F6A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TS (</w:t>
      </w:r>
      <w:proofErr w:type="spellStart"/>
      <w:r w:rsidRPr="008A0420">
        <w:t>telecomunicatiile</w:t>
      </w:r>
      <w:proofErr w:type="spellEnd"/>
      <w:r w:rsidRPr="008A0420">
        <w:t xml:space="preserve">) </w:t>
      </w:r>
    </w:p>
    <w:p w14:paraId="75E8335B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SPA (</w:t>
      </w:r>
      <w:proofErr w:type="spellStart"/>
      <w:r w:rsidRPr="008A0420">
        <w:t>Semnalizare</w:t>
      </w:r>
      <w:proofErr w:type="spellEnd"/>
      <w:r w:rsidRPr="008A0420">
        <w:t xml:space="preserve"> de Paza Automata) </w:t>
      </w:r>
    </w:p>
    <w:p w14:paraId="68071FB2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SI (</w:t>
      </w:r>
      <w:proofErr w:type="spellStart"/>
      <w:r w:rsidRPr="008A0420">
        <w:t>Semnalizare</w:t>
      </w:r>
      <w:proofErr w:type="spellEnd"/>
      <w:r w:rsidRPr="008A0420">
        <w:t xml:space="preserve"> de </w:t>
      </w:r>
      <w:proofErr w:type="spellStart"/>
      <w:r w:rsidRPr="008A0420">
        <w:t>Incendiu</w:t>
      </w:r>
      <w:proofErr w:type="spellEnd"/>
      <w:r w:rsidRPr="008A0420">
        <w:t xml:space="preserve">) </w:t>
      </w:r>
    </w:p>
    <w:p w14:paraId="7457D065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>OLC (</w:t>
      </w:r>
      <w:proofErr w:type="spellStart"/>
      <w:r w:rsidRPr="008A0420">
        <w:t>Organizarea</w:t>
      </w:r>
      <w:proofErr w:type="spellEnd"/>
      <w:r w:rsidRPr="008A0420">
        <w:t xml:space="preserve"> </w:t>
      </w:r>
      <w:proofErr w:type="spellStart"/>
      <w:r w:rsidRPr="008A0420">
        <w:t>Lucrarilor</w:t>
      </w:r>
      <w:proofErr w:type="spellEnd"/>
      <w:r w:rsidRPr="008A0420">
        <w:t xml:space="preserve"> de </w:t>
      </w:r>
      <w:proofErr w:type="spellStart"/>
      <w:r w:rsidRPr="008A0420">
        <w:t>constructie</w:t>
      </w:r>
      <w:proofErr w:type="spellEnd"/>
      <w:r w:rsidRPr="008A0420">
        <w:t xml:space="preserve">) </w:t>
      </w:r>
    </w:p>
    <w:p w14:paraId="67E29FA3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r w:rsidRPr="008A0420">
        <w:t xml:space="preserve">Vizualizare 3d </w:t>
      </w:r>
    </w:p>
    <w:p w14:paraId="7C130E3F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proofErr w:type="spellStart"/>
      <w:r w:rsidRPr="008A0420">
        <w:t>Memoriu</w:t>
      </w:r>
      <w:proofErr w:type="spellEnd"/>
      <w:r w:rsidRPr="008A0420">
        <w:t xml:space="preserve"> </w:t>
      </w:r>
      <w:proofErr w:type="spellStart"/>
      <w:r w:rsidRPr="008A0420">
        <w:t>explicativ</w:t>
      </w:r>
      <w:proofErr w:type="spellEnd"/>
      <w:r w:rsidRPr="008A0420">
        <w:t xml:space="preserve"> </w:t>
      </w:r>
    </w:p>
    <w:p w14:paraId="02168585" w14:textId="77777777" w:rsidR="008A0420" w:rsidRPr="008A0420" w:rsidRDefault="008A0420" w:rsidP="008A0420">
      <w:pPr>
        <w:numPr>
          <w:ilvl w:val="0"/>
          <w:numId w:val="15"/>
        </w:numPr>
        <w:ind w:firstLine="450"/>
      </w:pPr>
      <w:proofErr w:type="spellStart"/>
      <w:r w:rsidRPr="008A0420">
        <w:t>Devizul</w:t>
      </w:r>
      <w:proofErr w:type="spellEnd"/>
      <w:r w:rsidRPr="008A0420">
        <w:t xml:space="preserve"> de </w:t>
      </w:r>
      <w:proofErr w:type="spellStart"/>
      <w:r w:rsidRPr="008A0420">
        <w:t>cheltuieli</w:t>
      </w:r>
      <w:proofErr w:type="spellEnd"/>
      <w:r w:rsidRPr="008A0420">
        <w:t xml:space="preserve"> (DG, F7, F5, F3, F1) </w:t>
      </w:r>
    </w:p>
    <w:p w14:paraId="2239C659" w14:textId="519A8E51" w:rsidR="00A519AD" w:rsidRPr="00101553" w:rsidRDefault="00A519AD" w:rsidP="00101553">
      <w:pPr>
        <w:numPr>
          <w:ilvl w:val="0"/>
          <w:numId w:val="12"/>
        </w:numPr>
        <w:rPr>
          <w:u w:val="single"/>
        </w:rPr>
      </w:pPr>
      <w:proofErr w:type="spellStart"/>
      <w:r w:rsidRPr="00101553">
        <w:rPr>
          <w:u w:val="single"/>
        </w:rPr>
        <w:t>Experienta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similara</w:t>
      </w:r>
      <w:proofErr w:type="spellEnd"/>
      <w:r w:rsidRPr="00101553">
        <w:rPr>
          <w:u w:val="single"/>
        </w:rPr>
        <w:t xml:space="preserve"> min 3 ani; (</w:t>
      </w:r>
      <w:proofErr w:type="spellStart"/>
      <w:r w:rsidRPr="00101553">
        <w:rPr>
          <w:u w:val="single"/>
        </w:rPr>
        <w:t>confirmata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prin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contracte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similare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sau</w:t>
      </w:r>
      <w:proofErr w:type="spellEnd"/>
      <w:r w:rsidRPr="00101553">
        <w:rPr>
          <w:u w:val="single"/>
        </w:rPr>
        <w:t xml:space="preserve"> </w:t>
      </w:r>
      <w:proofErr w:type="spellStart"/>
      <w:r w:rsidRPr="00101553">
        <w:rPr>
          <w:u w:val="single"/>
        </w:rPr>
        <w:t>scrisori</w:t>
      </w:r>
      <w:proofErr w:type="spellEnd"/>
      <w:r w:rsidRPr="00101553">
        <w:rPr>
          <w:u w:val="single"/>
        </w:rPr>
        <w:t xml:space="preserve"> de </w:t>
      </w:r>
      <w:proofErr w:type="spellStart"/>
      <w:r w:rsidRPr="00101553">
        <w:rPr>
          <w:u w:val="single"/>
        </w:rPr>
        <w:t>recomandare</w:t>
      </w:r>
      <w:proofErr w:type="spellEnd"/>
      <w:r w:rsidRPr="00101553">
        <w:rPr>
          <w:u w:val="single"/>
        </w:rPr>
        <w:t>)</w:t>
      </w:r>
    </w:p>
    <w:p w14:paraId="1053216A" w14:textId="77777777" w:rsidR="0046442F" w:rsidRPr="002F6EA8" w:rsidRDefault="0046442F" w:rsidP="0046442F">
      <w:pPr>
        <w:pStyle w:val="ListParagraph"/>
        <w:tabs>
          <w:tab w:val="left" w:pos="0"/>
        </w:tabs>
        <w:ind w:firstLine="270"/>
        <w:rPr>
          <w:rFonts w:ascii="Times New Roman" w:hAnsi="Times New Roman" w:cs="Times New Roman"/>
          <w:lang w:val="ro-MD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4140"/>
        <w:gridCol w:w="803"/>
        <w:gridCol w:w="680"/>
        <w:gridCol w:w="1558"/>
        <w:gridCol w:w="1384"/>
      </w:tblGrid>
      <w:tr w:rsidR="001D2D6D" w:rsidRPr="002F6EA8" w14:paraId="6095C848" w14:textId="77777777" w:rsidTr="004A70D9">
        <w:trPr>
          <w:trHeight w:val="846"/>
        </w:trPr>
        <w:tc>
          <w:tcPr>
            <w:tcW w:w="9718" w:type="dxa"/>
            <w:gridSpan w:val="6"/>
            <w:shd w:val="clear" w:color="auto" w:fill="D9D9D9"/>
          </w:tcPr>
          <w:p w14:paraId="011A6C31" w14:textId="61105956" w:rsidR="001D2D6D" w:rsidRPr="002F6EA8" w:rsidRDefault="001D2D6D" w:rsidP="004A70D9">
            <w:pPr>
              <w:pStyle w:val="TableParagraph"/>
            </w:pPr>
            <w:r w:rsidRPr="002F6EA8">
              <w:rPr>
                <w:b/>
              </w:rPr>
              <w:t>Currency</w:t>
            </w:r>
            <w:r w:rsidRPr="002F6EA8">
              <w:rPr>
                <w:b/>
                <w:spacing w:val="-4"/>
              </w:rPr>
              <w:t xml:space="preserve"> </w:t>
            </w:r>
            <w:r w:rsidRPr="002F6EA8">
              <w:rPr>
                <w:b/>
              </w:rPr>
              <w:t>of</w:t>
            </w:r>
            <w:r w:rsidRPr="002F6EA8">
              <w:rPr>
                <w:b/>
                <w:spacing w:val="-1"/>
              </w:rPr>
              <w:t xml:space="preserve"> </w:t>
            </w:r>
            <w:r w:rsidRPr="002F6EA8">
              <w:rPr>
                <w:b/>
              </w:rPr>
              <w:t>the</w:t>
            </w:r>
            <w:r w:rsidRPr="002F6EA8">
              <w:rPr>
                <w:b/>
                <w:spacing w:val="-2"/>
              </w:rPr>
              <w:t xml:space="preserve"> </w:t>
            </w:r>
            <w:r w:rsidRPr="002F6EA8">
              <w:rPr>
                <w:b/>
              </w:rPr>
              <w:t>Quotation/</w:t>
            </w:r>
            <w:r w:rsidR="001C7081" w:rsidRPr="002F6EA8">
              <w:rPr>
                <w:b/>
              </w:rPr>
              <w:t xml:space="preserve">Valuta </w:t>
            </w:r>
            <w:proofErr w:type="spellStart"/>
            <w:r w:rsidR="001C7081" w:rsidRPr="002F6EA8">
              <w:rPr>
                <w:b/>
              </w:rPr>
              <w:t>Ofertei</w:t>
            </w:r>
            <w:proofErr w:type="spellEnd"/>
            <w:r w:rsidRPr="002F6EA8">
              <w:rPr>
                <w:b/>
              </w:rPr>
              <w:t>: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color w:val="808080"/>
              </w:rPr>
              <w:t xml:space="preserve"> </w:t>
            </w:r>
          </w:p>
          <w:p w14:paraId="6DB55549" w14:textId="4B402184" w:rsidR="001D2D6D" w:rsidRPr="002F6EA8" w:rsidRDefault="001D2D6D" w:rsidP="004A70D9">
            <w:pPr>
              <w:pStyle w:val="TableParagraph"/>
              <w:spacing w:before="179"/>
            </w:pPr>
            <w:r w:rsidRPr="002F6EA8">
              <w:rPr>
                <w:b/>
              </w:rPr>
              <w:t>INCOTERMS:</w:t>
            </w:r>
            <w:r w:rsidRPr="002F6EA8">
              <w:rPr>
                <w:b/>
                <w:spacing w:val="-2"/>
              </w:rPr>
              <w:t xml:space="preserve"> </w:t>
            </w:r>
          </w:p>
        </w:tc>
      </w:tr>
      <w:tr w:rsidR="001D2D6D" w:rsidRPr="002F6EA8" w14:paraId="7D1A36BA" w14:textId="77777777" w:rsidTr="005D64F5">
        <w:trPr>
          <w:trHeight w:val="687"/>
        </w:trPr>
        <w:tc>
          <w:tcPr>
            <w:tcW w:w="1153" w:type="dxa"/>
            <w:shd w:val="clear" w:color="auto" w:fill="D9D9D9"/>
          </w:tcPr>
          <w:p w14:paraId="6D3153C9" w14:textId="77777777" w:rsidR="001D2D6D" w:rsidRPr="002F6EA8" w:rsidRDefault="001D2D6D" w:rsidP="004A70D9">
            <w:pPr>
              <w:pStyle w:val="TableParagraph"/>
              <w:spacing w:line="259" w:lineRule="auto"/>
              <w:ind w:left="305" w:right="204" w:hanging="75"/>
              <w:rPr>
                <w:b/>
              </w:rPr>
            </w:pPr>
            <w:r w:rsidRPr="002F6EA8">
              <w:rPr>
                <w:b/>
              </w:rPr>
              <w:t>Item</w:t>
            </w:r>
            <w:r w:rsidRPr="002F6EA8">
              <w:rPr>
                <w:b/>
                <w:spacing w:val="-43"/>
              </w:rPr>
              <w:t xml:space="preserve"> </w:t>
            </w:r>
            <w:r w:rsidRPr="002F6EA8">
              <w:rPr>
                <w:b/>
              </w:rPr>
              <w:t>No</w:t>
            </w:r>
          </w:p>
        </w:tc>
        <w:tc>
          <w:tcPr>
            <w:tcW w:w="4140" w:type="dxa"/>
            <w:shd w:val="clear" w:color="auto" w:fill="D9D9D9"/>
          </w:tcPr>
          <w:p w14:paraId="186839DD" w14:textId="5C84FCE9" w:rsidR="001D2D6D" w:rsidRPr="002F6EA8" w:rsidRDefault="001D2D6D" w:rsidP="005D64F5">
            <w:pPr>
              <w:pStyle w:val="TableParagraph"/>
              <w:spacing w:before="132"/>
              <w:ind w:left="1771" w:hanging="1777"/>
              <w:jc w:val="center"/>
              <w:rPr>
                <w:b/>
              </w:rPr>
            </w:pPr>
            <w:r w:rsidRPr="002F6EA8">
              <w:rPr>
                <w:b/>
              </w:rPr>
              <w:t>Description</w:t>
            </w:r>
            <w:r w:rsidR="001C7081" w:rsidRPr="002F6EA8">
              <w:rPr>
                <w:b/>
              </w:rPr>
              <w:t>/</w:t>
            </w:r>
            <w:proofErr w:type="spellStart"/>
            <w:r w:rsidR="001C7081" w:rsidRPr="002F6EA8">
              <w:rPr>
                <w:b/>
              </w:rPr>
              <w:t>descrierea</w:t>
            </w:r>
            <w:proofErr w:type="spellEnd"/>
            <w:r w:rsidR="001C7081" w:rsidRPr="002F6EA8">
              <w:rPr>
                <w:b/>
              </w:rPr>
              <w:t xml:space="preserve"> </w:t>
            </w:r>
            <w:proofErr w:type="spellStart"/>
            <w:r w:rsidR="001C7081" w:rsidRPr="002F6EA8">
              <w:rPr>
                <w:b/>
              </w:rPr>
              <w:t>lucrarilor</w:t>
            </w:r>
            <w:proofErr w:type="spellEnd"/>
            <w:r w:rsidR="001C7081" w:rsidRPr="002F6EA8">
              <w:rPr>
                <w:b/>
              </w:rPr>
              <w:t>/</w:t>
            </w:r>
            <w:proofErr w:type="spellStart"/>
            <w:r w:rsidR="001C7081" w:rsidRPr="002F6EA8">
              <w:rPr>
                <w:b/>
              </w:rPr>
              <w:t>serviciilor</w:t>
            </w:r>
            <w:proofErr w:type="spellEnd"/>
          </w:p>
        </w:tc>
        <w:tc>
          <w:tcPr>
            <w:tcW w:w="803" w:type="dxa"/>
            <w:shd w:val="clear" w:color="auto" w:fill="D9D9D9"/>
          </w:tcPr>
          <w:p w14:paraId="71807FDD" w14:textId="621779FE" w:rsidR="001D2D6D" w:rsidRPr="002F6EA8" w:rsidRDefault="001D2D6D" w:rsidP="004A70D9">
            <w:pPr>
              <w:pStyle w:val="TableParagraph"/>
              <w:spacing w:before="132"/>
              <w:ind w:left="133"/>
              <w:rPr>
                <w:b/>
              </w:rPr>
            </w:pPr>
            <w:r w:rsidRPr="005D64F5">
              <w:rPr>
                <w:b/>
                <w:sz w:val="18"/>
                <w:szCs w:val="18"/>
              </w:rPr>
              <w:t>UOM</w:t>
            </w:r>
            <w:r w:rsidR="001C7081" w:rsidRPr="005D64F5">
              <w:rPr>
                <w:b/>
                <w:sz w:val="18"/>
                <w:szCs w:val="18"/>
              </w:rPr>
              <w:t xml:space="preserve">/ Unit de </w:t>
            </w:r>
            <w:proofErr w:type="spellStart"/>
            <w:r w:rsidR="001C7081" w:rsidRPr="005D64F5">
              <w:rPr>
                <w:b/>
                <w:sz w:val="18"/>
                <w:szCs w:val="18"/>
              </w:rPr>
              <w:t>masura</w:t>
            </w:r>
            <w:proofErr w:type="spellEnd"/>
          </w:p>
        </w:tc>
        <w:tc>
          <w:tcPr>
            <w:tcW w:w="680" w:type="dxa"/>
            <w:shd w:val="clear" w:color="auto" w:fill="D9D9D9"/>
          </w:tcPr>
          <w:p w14:paraId="69B64468" w14:textId="40517DDA" w:rsidR="001D2D6D" w:rsidRPr="005D64F5" w:rsidRDefault="001D2D6D" w:rsidP="004A70D9">
            <w:pPr>
              <w:pStyle w:val="TableParagraph"/>
              <w:spacing w:before="132"/>
              <w:ind w:left="189"/>
              <w:rPr>
                <w:b/>
                <w:sz w:val="18"/>
                <w:szCs w:val="18"/>
              </w:rPr>
            </w:pPr>
            <w:r w:rsidRPr="005D64F5">
              <w:rPr>
                <w:b/>
                <w:sz w:val="18"/>
                <w:szCs w:val="18"/>
              </w:rPr>
              <w:t>Qty</w:t>
            </w:r>
            <w:r w:rsidR="001C7081" w:rsidRPr="005D64F5">
              <w:rPr>
                <w:b/>
                <w:sz w:val="18"/>
                <w:szCs w:val="18"/>
              </w:rPr>
              <w:t>/Cant</w:t>
            </w:r>
          </w:p>
        </w:tc>
        <w:tc>
          <w:tcPr>
            <w:tcW w:w="1558" w:type="dxa"/>
            <w:shd w:val="clear" w:color="auto" w:fill="D9D9D9"/>
          </w:tcPr>
          <w:p w14:paraId="106B4531" w14:textId="7053011B" w:rsidR="001D2D6D" w:rsidRPr="005D64F5" w:rsidRDefault="001D2D6D" w:rsidP="004A70D9">
            <w:pPr>
              <w:pStyle w:val="TableParagraph"/>
              <w:spacing w:before="132"/>
              <w:ind w:left="371"/>
              <w:rPr>
                <w:b/>
                <w:sz w:val="18"/>
                <w:szCs w:val="18"/>
              </w:rPr>
            </w:pPr>
            <w:r w:rsidRPr="005D64F5">
              <w:rPr>
                <w:b/>
                <w:sz w:val="18"/>
                <w:szCs w:val="18"/>
              </w:rPr>
              <w:t>Unit price</w:t>
            </w:r>
            <w:r w:rsidR="001C7081" w:rsidRPr="005D64F5">
              <w:rPr>
                <w:b/>
                <w:sz w:val="18"/>
                <w:szCs w:val="18"/>
              </w:rPr>
              <w:t xml:space="preserve">/Pret </w:t>
            </w:r>
            <w:proofErr w:type="spellStart"/>
            <w:r w:rsidR="001C7081" w:rsidRPr="005D64F5">
              <w:rPr>
                <w:b/>
                <w:sz w:val="18"/>
                <w:szCs w:val="18"/>
              </w:rPr>
              <w:t>unitate</w:t>
            </w:r>
            <w:proofErr w:type="spellEnd"/>
          </w:p>
        </w:tc>
        <w:tc>
          <w:tcPr>
            <w:tcW w:w="1384" w:type="dxa"/>
            <w:shd w:val="clear" w:color="auto" w:fill="D9D9D9"/>
          </w:tcPr>
          <w:p w14:paraId="7E4A227E" w14:textId="5AA4CE6B" w:rsidR="001D2D6D" w:rsidRPr="005D64F5" w:rsidRDefault="001D2D6D" w:rsidP="004A70D9">
            <w:pPr>
              <w:pStyle w:val="TableParagraph"/>
              <w:spacing w:before="132"/>
              <w:ind w:left="250"/>
              <w:rPr>
                <w:b/>
                <w:sz w:val="18"/>
                <w:szCs w:val="18"/>
              </w:rPr>
            </w:pPr>
            <w:r w:rsidRPr="005D64F5">
              <w:rPr>
                <w:b/>
                <w:sz w:val="18"/>
                <w:szCs w:val="18"/>
              </w:rPr>
              <w:t>Total price</w:t>
            </w:r>
            <w:r w:rsidR="001C7081" w:rsidRPr="005D64F5">
              <w:rPr>
                <w:b/>
                <w:sz w:val="18"/>
                <w:szCs w:val="18"/>
              </w:rPr>
              <w:t>/Pret Total</w:t>
            </w:r>
          </w:p>
        </w:tc>
      </w:tr>
      <w:tr w:rsidR="001D2D6D" w:rsidRPr="002F6EA8" w14:paraId="006BD0BB" w14:textId="77777777" w:rsidTr="005D64F5">
        <w:trPr>
          <w:trHeight w:val="485"/>
        </w:trPr>
        <w:tc>
          <w:tcPr>
            <w:tcW w:w="1153" w:type="dxa"/>
          </w:tcPr>
          <w:p w14:paraId="71B2809E" w14:textId="77777777" w:rsidR="001D2D6D" w:rsidRPr="002F6EA8" w:rsidRDefault="001D2D6D" w:rsidP="004A70D9">
            <w:pPr>
              <w:pStyle w:val="TableParagraph"/>
              <w:spacing w:before="31"/>
            </w:pPr>
            <w:r w:rsidRPr="002F6EA8">
              <w:t>1.</w:t>
            </w:r>
          </w:p>
        </w:tc>
        <w:tc>
          <w:tcPr>
            <w:tcW w:w="4140" w:type="dxa"/>
          </w:tcPr>
          <w:p w14:paraId="67FD21C3" w14:textId="77777777" w:rsidR="001D2D6D" w:rsidRPr="002F6EA8" w:rsidRDefault="001D2D6D" w:rsidP="004A70D9">
            <w:pPr>
              <w:pStyle w:val="TableParagraph"/>
              <w:spacing w:before="31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803" w:type="dxa"/>
          </w:tcPr>
          <w:p w14:paraId="7505131F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5EBB91EF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CDA5976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3FA6E354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951F58C" w14:textId="77777777" w:rsidTr="005D64F5">
        <w:trPr>
          <w:trHeight w:val="423"/>
        </w:trPr>
        <w:tc>
          <w:tcPr>
            <w:tcW w:w="1153" w:type="dxa"/>
          </w:tcPr>
          <w:p w14:paraId="433346C9" w14:textId="77777777" w:rsidR="001D2D6D" w:rsidRPr="002F6EA8" w:rsidRDefault="001D2D6D" w:rsidP="004A70D9">
            <w:pPr>
              <w:pStyle w:val="TableParagraph"/>
            </w:pPr>
            <w:r w:rsidRPr="002F6EA8">
              <w:t>2.</w:t>
            </w:r>
          </w:p>
        </w:tc>
        <w:tc>
          <w:tcPr>
            <w:tcW w:w="4140" w:type="dxa"/>
          </w:tcPr>
          <w:p w14:paraId="212F7759" w14:textId="77777777" w:rsidR="001D2D6D" w:rsidRPr="002F6EA8" w:rsidRDefault="001D2D6D" w:rsidP="004A70D9">
            <w:pPr>
              <w:pStyle w:val="TableParagraph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803" w:type="dxa"/>
          </w:tcPr>
          <w:p w14:paraId="3502469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335B87C5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597453C7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5EBED082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249A1BB9" w14:textId="77777777" w:rsidTr="005D64F5">
        <w:trPr>
          <w:trHeight w:val="423"/>
        </w:trPr>
        <w:tc>
          <w:tcPr>
            <w:tcW w:w="1153" w:type="dxa"/>
          </w:tcPr>
          <w:p w14:paraId="3845F266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t>3.</w:t>
            </w:r>
          </w:p>
        </w:tc>
        <w:tc>
          <w:tcPr>
            <w:tcW w:w="4140" w:type="dxa"/>
          </w:tcPr>
          <w:p w14:paraId="6E70F42A" w14:textId="77777777" w:rsidR="001D2D6D" w:rsidRPr="002F6EA8" w:rsidRDefault="001D2D6D" w:rsidP="004A70D9">
            <w:pPr>
              <w:pStyle w:val="TableParagraph"/>
              <w:spacing w:before="1"/>
            </w:pPr>
            <w:r w:rsidRPr="002F6EA8">
              <w:rPr>
                <w:color w:val="808080"/>
              </w:rPr>
              <w:t>Click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or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tap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here</w:t>
            </w:r>
            <w:r w:rsidRPr="002F6EA8">
              <w:rPr>
                <w:color w:val="808080"/>
                <w:spacing w:val="-2"/>
              </w:rPr>
              <w:t xml:space="preserve"> </w:t>
            </w:r>
            <w:r w:rsidRPr="002F6EA8">
              <w:rPr>
                <w:color w:val="808080"/>
              </w:rPr>
              <w:t>to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enter</w:t>
            </w:r>
            <w:r w:rsidRPr="002F6EA8">
              <w:rPr>
                <w:color w:val="808080"/>
                <w:spacing w:val="-1"/>
              </w:rPr>
              <w:t xml:space="preserve"> </w:t>
            </w:r>
            <w:r w:rsidRPr="002F6EA8">
              <w:rPr>
                <w:color w:val="808080"/>
              </w:rPr>
              <w:t>text.</w:t>
            </w:r>
          </w:p>
        </w:tc>
        <w:tc>
          <w:tcPr>
            <w:tcW w:w="803" w:type="dxa"/>
          </w:tcPr>
          <w:p w14:paraId="7E53E98A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" w:type="dxa"/>
          </w:tcPr>
          <w:p w14:paraId="74333DC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6CD5013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429D38D5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6174949E" w14:textId="77777777" w:rsidTr="004A70D9">
        <w:trPr>
          <w:trHeight w:val="329"/>
        </w:trPr>
        <w:tc>
          <w:tcPr>
            <w:tcW w:w="8334" w:type="dxa"/>
            <w:gridSpan w:val="5"/>
          </w:tcPr>
          <w:p w14:paraId="1A985B66" w14:textId="38BEBE70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Total</w:t>
            </w:r>
            <w:r w:rsidRPr="002F6EA8">
              <w:rPr>
                <w:spacing w:val="-2"/>
              </w:rPr>
              <w:t xml:space="preserve"> </w:t>
            </w:r>
            <w:r w:rsidRPr="002F6EA8">
              <w:t>Price</w:t>
            </w:r>
            <w:r w:rsidR="001C7081" w:rsidRPr="002F6EA8">
              <w:t>/Pret total</w:t>
            </w:r>
          </w:p>
        </w:tc>
        <w:tc>
          <w:tcPr>
            <w:tcW w:w="1384" w:type="dxa"/>
          </w:tcPr>
          <w:p w14:paraId="61F725DE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85CF1FC" w14:textId="77777777" w:rsidTr="004A70D9">
        <w:trPr>
          <w:trHeight w:val="330"/>
        </w:trPr>
        <w:tc>
          <w:tcPr>
            <w:tcW w:w="8334" w:type="dxa"/>
            <w:gridSpan w:val="5"/>
          </w:tcPr>
          <w:p w14:paraId="5076672F" w14:textId="2000DF67" w:rsidR="001D2D6D" w:rsidRPr="002F6EA8" w:rsidRDefault="001D2D6D" w:rsidP="004A70D9">
            <w:pPr>
              <w:pStyle w:val="TableParagraph"/>
              <w:spacing w:before="1"/>
              <w:ind w:left="0" w:right="94"/>
              <w:jc w:val="right"/>
            </w:pPr>
            <w:r w:rsidRPr="002F6EA8">
              <w:t>Transportation</w:t>
            </w:r>
            <w:r w:rsidRPr="002F6EA8">
              <w:rPr>
                <w:spacing w:val="-4"/>
              </w:rPr>
              <w:t xml:space="preserve"> </w:t>
            </w:r>
            <w:r w:rsidRPr="002F6EA8">
              <w:t>Price</w:t>
            </w:r>
            <w:r w:rsidR="001C7081" w:rsidRPr="002F6EA8">
              <w:t xml:space="preserve">/Pret pt </w:t>
            </w:r>
            <w:proofErr w:type="spellStart"/>
            <w:r w:rsidR="001C7081" w:rsidRPr="002F6EA8">
              <w:t>transportare</w:t>
            </w:r>
            <w:proofErr w:type="spellEnd"/>
          </w:p>
        </w:tc>
        <w:tc>
          <w:tcPr>
            <w:tcW w:w="1384" w:type="dxa"/>
          </w:tcPr>
          <w:p w14:paraId="69616497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5795E494" w14:textId="77777777" w:rsidTr="004A70D9">
        <w:trPr>
          <w:trHeight w:val="329"/>
        </w:trPr>
        <w:tc>
          <w:tcPr>
            <w:tcW w:w="8334" w:type="dxa"/>
            <w:gridSpan w:val="5"/>
          </w:tcPr>
          <w:p w14:paraId="00BC376D" w14:textId="4B8DFDAC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Insurance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 xml:space="preserve">/Pret </w:t>
            </w:r>
            <w:proofErr w:type="spellStart"/>
            <w:r w:rsidR="001C7081" w:rsidRPr="002F6EA8">
              <w:t>Asigurare</w:t>
            </w:r>
            <w:proofErr w:type="spellEnd"/>
          </w:p>
        </w:tc>
        <w:tc>
          <w:tcPr>
            <w:tcW w:w="1384" w:type="dxa"/>
          </w:tcPr>
          <w:p w14:paraId="4FA71322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4A90A9A6" w14:textId="77777777" w:rsidTr="004A70D9">
        <w:trPr>
          <w:trHeight w:val="329"/>
        </w:trPr>
        <w:tc>
          <w:tcPr>
            <w:tcW w:w="8334" w:type="dxa"/>
            <w:gridSpan w:val="5"/>
          </w:tcPr>
          <w:p w14:paraId="2C6EF648" w14:textId="6DC9B4A2" w:rsidR="001D2D6D" w:rsidRPr="002F6EA8" w:rsidRDefault="001D2D6D" w:rsidP="004A70D9">
            <w:pPr>
              <w:pStyle w:val="TableParagraph"/>
              <w:ind w:left="0" w:right="93"/>
              <w:jc w:val="right"/>
            </w:pPr>
            <w:r w:rsidRPr="002F6EA8">
              <w:t>Installation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 xml:space="preserve">/Pret </w:t>
            </w:r>
            <w:proofErr w:type="spellStart"/>
            <w:r w:rsidR="001C7081" w:rsidRPr="002F6EA8">
              <w:t>Instalare</w:t>
            </w:r>
            <w:proofErr w:type="spellEnd"/>
          </w:p>
        </w:tc>
        <w:tc>
          <w:tcPr>
            <w:tcW w:w="1384" w:type="dxa"/>
          </w:tcPr>
          <w:p w14:paraId="37EAECF1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35D22232" w14:textId="77777777" w:rsidTr="004A70D9">
        <w:trPr>
          <w:trHeight w:val="330"/>
        </w:trPr>
        <w:tc>
          <w:tcPr>
            <w:tcW w:w="8334" w:type="dxa"/>
            <w:gridSpan w:val="5"/>
          </w:tcPr>
          <w:p w14:paraId="2AC925D0" w14:textId="69CC6B7C" w:rsidR="001D2D6D" w:rsidRPr="002F6EA8" w:rsidRDefault="001D2D6D" w:rsidP="004A70D9">
            <w:pPr>
              <w:pStyle w:val="TableParagraph"/>
              <w:spacing w:before="1"/>
              <w:ind w:left="0" w:right="93"/>
              <w:jc w:val="right"/>
            </w:pPr>
            <w:r w:rsidRPr="002F6EA8">
              <w:t>Training</w:t>
            </w:r>
            <w:r w:rsidRPr="002F6EA8">
              <w:rPr>
                <w:spacing w:val="-3"/>
              </w:rPr>
              <w:t xml:space="preserve"> </w:t>
            </w:r>
            <w:r w:rsidRPr="002F6EA8">
              <w:t>Price</w:t>
            </w:r>
            <w:r w:rsidR="001C7081" w:rsidRPr="002F6EA8">
              <w:t>/Pret training</w:t>
            </w:r>
          </w:p>
        </w:tc>
        <w:tc>
          <w:tcPr>
            <w:tcW w:w="1384" w:type="dxa"/>
          </w:tcPr>
          <w:p w14:paraId="01BC749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6B92B13A" w14:textId="77777777" w:rsidTr="004A70D9">
        <w:trPr>
          <w:trHeight w:val="329"/>
        </w:trPr>
        <w:tc>
          <w:tcPr>
            <w:tcW w:w="8334" w:type="dxa"/>
            <w:gridSpan w:val="5"/>
          </w:tcPr>
          <w:p w14:paraId="5976A15F" w14:textId="07D6573F" w:rsidR="001D2D6D" w:rsidRPr="002F6EA8" w:rsidRDefault="001D2D6D" w:rsidP="004A70D9">
            <w:pPr>
              <w:pStyle w:val="TableParagraph"/>
              <w:ind w:left="0" w:right="94"/>
              <w:jc w:val="right"/>
            </w:pPr>
            <w:r w:rsidRPr="002F6EA8">
              <w:t>Other</w:t>
            </w:r>
            <w:r w:rsidRPr="002F6EA8">
              <w:rPr>
                <w:spacing w:val="-5"/>
              </w:rPr>
              <w:t xml:space="preserve"> </w:t>
            </w:r>
            <w:r w:rsidRPr="002F6EA8">
              <w:t>Charges</w:t>
            </w:r>
            <w:r w:rsidRPr="002F6EA8">
              <w:rPr>
                <w:spacing w:val="-4"/>
              </w:rPr>
              <w:t xml:space="preserve"> </w:t>
            </w:r>
            <w:r w:rsidRPr="002F6EA8">
              <w:t>(specify)</w:t>
            </w:r>
            <w:r w:rsidR="001C7081" w:rsidRPr="002F6EA8">
              <w:t xml:space="preserve">/Alte </w:t>
            </w:r>
            <w:proofErr w:type="spellStart"/>
            <w:r w:rsidR="001C7081" w:rsidRPr="002F6EA8">
              <w:t>plati</w:t>
            </w:r>
            <w:proofErr w:type="spellEnd"/>
            <w:r w:rsidR="001C7081" w:rsidRPr="002F6EA8">
              <w:t xml:space="preserve"> (</w:t>
            </w:r>
            <w:proofErr w:type="spellStart"/>
            <w:r w:rsidR="001C7081" w:rsidRPr="002F6EA8">
              <w:t>specificati</w:t>
            </w:r>
            <w:proofErr w:type="spellEnd"/>
            <w:r w:rsidR="001C7081" w:rsidRPr="002F6EA8">
              <w:t>)</w:t>
            </w:r>
          </w:p>
        </w:tc>
        <w:tc>
          <w:tcPr>
            <w:tcW w:w="1384" w:type="dxa"/>
          </w:tcPr>
          <w:p w14:paraId="371995C0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4EE9" w:rsidRPr="002F6EA8" w14:paraId="36FB0333" w14:textId="77777777" w:rsidTr="004A70D9">
        <w:trPr>
          <w:trHeight w:val="329"/>
        </w:trPr>
        <w:tc>
          <w:tcPr>
            <w:tcW w:w="8334" w:type="dxa"/>
            <w:gridSpan w:val="5"/>
          </w:tcPr>
          <w:p w14:paraId="40CC38B0" w14:textId="099173D9" w:rsidR="00654EE9" w:rsidRPr="00A519AD" w:rsidRDefault="00654EE9" w:rsidP="004A70D9">
            <w:pPr>
              <w:pStyle w:val="TableParagraph"/>
              <w:ind w:left="0" w:right="94"/>
              <w:jc w:val="right"/>
              <w:rPr>
                <w:b/>
                <w:bCs/>
              </w:rPr>
            </w:pPr>
            <w:r w:rsidRPr="00A519AD">
              <w:rPr>
                <w:b/>
                <w:bCs/>
              </w:rPr>
              <w:t xml:space="preserve">Termen de </w:t>
            </w:r>
            <w:proofErr w:type="spellStart"/>
            <w:r w:rsidRPr="00A519AD">
              <w:rPr>
                <w:b/>
                <w:bCs/>
              </w:rPr>
              <w:t>livrare</w:t>
            </w:r>
            <w:proofErr w:type="spellEnd"/>
            <w:r w:rsidRPr="00A519AD">
              <w:rPr>
                <w:b/>
                <w:bCs/>
              </w:rPr>
              <w:t xml:space="preserve"> a </w:t>
            </w:r>
            <w:proofErr w:type="spellStart"/>
            <w:r w:rsidRPr="00A519AD">
              <w:rPr>
                <w:b/>
                <w:bCs/>
              </w:rPr>
              <w:t>serviciilor</w:t>
            </w:r>
            <w:proofErr w:type="spellEnd"/>
          </w:p>
        </w:tc>
        <w:tc>
          <w:tcPr>
            <w:tcW w:w="1384" w:type="dxa"/>
          </w:tcPr>
          <w:p w14:paraId="75A78735" w14:textId="77777777" w:rsidR="00654EE9" w:rsidRPr="002F6EA8" w:rsidRDefault="00654EE9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2D6D" w:rsidRPr="002F6EA8" w14:paraId="42DC9CEE" w14:textId="77777777" w:rsidTr="004A70D9">
        <w:trPr>
          <w:trHeight w:val="423"/>
        </w:trPr>
        <w:tc>
          <w:tcPr>
            <w:tcW w:w="8334" w:type="dxa"/>
            <w:gridSpan w:val="5"/>
          </w:tcPr>
          <w:p w14:paraId="75A5ED09" w14:textId="07E90706" w:rsidR="001D2D6D" w:rsidRPr="002F6EA8" w:rsidRDefault="001D2D6D" w:rsidP="004A70D9">
            <w:pPr>
              <w:pStyle w:val="TableParagraph"/>
              <w:ind w:left="5499"/>
              <w:rPr>
                <w:b/>
              </w:rPr>
            </w:pPr>
            <w:r w:rsidRPr="002F6EA8">
              <w:rPr>
                <w:b/>
              </w:rPr>
              <w:lastRenderedPageBreak/>
              <w:t>Total</w:t>
            </w:r>
            <w:r w:rsidRPr="002F6EA8">
              <w:rPr>
                <w:b/>
                <w:spacing w:val="-4"/>
              </w:rPr>
              <w:t xml:space="preserve"> </w:t>
            </w:r>
            <w:r w:rsidRPr="002F6EA8">
              <w:rPr>
                <w:b/>
              </w:rPr>
              <w:t>Final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and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All-inclusive</w:t>
            </w:r>
            <w:r w:rsidRPr="002F6EA8">
              <w:rPr>
                <w:b/>
                <w:spacing w:val="-3"/>
              </w:rPr>
              <w:t xml:space="preserve"> </w:t>
            </w:r>
            <w:r w:rsidRPr="002F6EA8">
              <w:rPr>
                <w:b/>
              </w:rPr>
              <w:t>Price</w:t>
            </w:r>
            <w:r w:rsidR="001C7081" w:rsidRPr="002F6EA8">
              <w:rPr>
                <w:b/>
              </w:rPr>
              <w:t>/Pret total final</w:t>
            </w:r>
          </w:p>
        </w:tc>
        <w:tc>
          <w:tcPr>
            <w:tcW w:w="1384" w:type="dxa"/>
          </w:tcPr>
          <w:p w14:paraId="798372EB" w14:textId="77777777" w:rsidR="001D2D6D" w:rsidRPr="002F6EA8" w:rsidRDefault="001D2D6D" w:rsidP="004A70D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71BB83" w14:textId="77777777" w:rsidR="00101553" w:rsidRDefault="00101553" w:rsidP="00B806B9">
      <w:pPr>
        <w:spacing w:before="77"/>
        <w:ind w:right="2989"/>
        <w:rPr>
          <w:b/>
        </w:rPr>
      </w:pPr>
    </w:p>
    <w:p w14:paraId="6A5CF758" w14:textId="77777777" w:rsidR="00101553" w:rsidRPr="005E5F03" w:rsidRDefault="00101553" w:rsidP="00101553">
      <w:pPr>
        <w:tabs>
          <w:tab w:val="left" w:pos="4820"/>
        </w:tabs>
        <w:spacing w:before="60" w:after="60"/>
        <w:jc w:val="both"/>
        <w:rPr>
          <w:rFonts w:cstheme="minorHAnsi"/>
          <w:iCs/>
          <w:snapToGrid w:val="0"/>
          <w:color w:val="000000" w:themeColor="text1"/>
          <w:sz w:val="20"/>
          <w:szCs w:val="20"/>
          <w:u w:val="single"/>
        </w:rPr>
      </w:pP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 xml:space="preserve">Signature: </w:t>
      </w:r>
      <w:r w:rsidRPr="005E5F03">
        <w:rPr>
          <w:rFonts w:cstheme="minorHAnsi"/>
          <w:iCs/>
          <w:snapToGrid w:val="0"/>
          <w:color w:val="000000" w:themeColor="text1"/>
          <w:sz w:val="20"/>
          <w:szCs w:val="20"/>
          <w:u w:val="single"/>
        </w:rPr>
        <w:tab/>
      </w:r>
    </w:p>
    <w:p w14:paraId="0B89D598" w14:textId="77777777" w:rsidR="00101553" w:rsidRPr="005E5F03" w:rsidRDefault="00101553" w:rsidP="00101553">
      <w:pPr>
        <w:tabs>
          <w:tab w:val="left" w:pos="993"/>
          <w:tab w:val="left" w:pos="4820"/>
        </w:tabs>
        <w:spacing w:before="60" w:after="60"/>
        <w:jc w:val="both"/>
        <w:rPr>
          <w:rFonts w:cstheme="minorHAnsi"/>
          <w:iCs/>
          <w:snapToGrid w:val="0"/>
          <w:color w:val="000000" w:themeColor="text1"/>
          <w:sz w:val="20"/>
          <w:szCs w:val="20"/>
        </w:rPr>
      </w:pP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 xml:space="preserve">Name: </w:t>
      </w: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ab/>
      </w:r>
      <w:sdt>
        <w:sdtPr>
          <w:rPr>
            <w:rFonts w:cstheme="minorHAnsi"/>
            <w:iCs/>
            <w:snapToGrid w:val="0"/>
            <w:color w:val="000000" w:themeColor="text1"/>
            <w:sz w:val="20"/>
            <w:szCs w:val="20"/>
          </w:rPr>
          <w:id w:val="-1089696931"/>
          <w:placeholder>
            <w:docPart w:val="A82C5F26755D450987B3A6E0D12340BE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41D3EDE7" w14:textId="77777777" w:rsidR="00101553" w:rsidRPr="005E5F03" w:rsidRDefault="00101553" w:rsidP="00101553">
      <w:pPr>
        <w:tabs>
          <w:tab w:val="left" w:pos="993"/>
          <w:tab w:val="left" w:pos="4820"/>
        </w:tabs>
        <w:spacing w:before="60" w:after="60"/>
        <w:jc w:val="both"/>
        <w:rPr>
          <w:rFonts w:cstheme="minorHAnsi"/>
          <w:iCs/>
          <w:snapToGrid w:val="0"/>
          <w:color w:val="000000" w:themeColor="text1"/>
          <w:sz w:val="20"/>
          <w:szCs w:val="20"/>
        </w:rPr>
      </w:pP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>Title:</w:t>
      </w: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ab/>
      </w:r>
      <w:sdt>
        <w:sdtPr>
          <w:rPr>
            <w:rFonts w:cstheme="minorHAnsi"/>
            <w:iCs/>
            <w:snapToGrid w:val="0"/>
            <w:color w:val="000000" w:themeColor="text1"/>
            <w:sz w:val="20"/>
            <w:szCs w:val="20"/>
          </w:rPr>
          <w:id w:val="-1157147635"/>
          <w:placeholder>
            <w:docPart w:val="2B106CFBD26E410A993D1F9234E8FF69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7A5A8DE8" w14:textId="77777777" w:rsidR="00101553" w:rsidRDefault="00101553" w:rsidP="0010155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 xml:space="preserve">Date:  </w:t>
      </w:r>
      <w:r w:rsidRPr="005E5F03">
        <w:rPr>
          <w:rFonts w:cstheme="minorHAnsi"/>
          <w:iCs/>
          <w:snapToGrid w:val="0"/>
          <w:color w:val="000000" w:themeColor="text1"/>
          <w:sz w:val="20"/>
          <w:szCs w:val="20"/>
        </w:rPr>
        <w:tab/>
      </w:r>
      <w:sdt>
        <w:sdtPr>
          <w:rPr>
            <w:rFonts w:cstheme="minorHAnsi"/>
            <w:iCs/>
            <w:snapToGrid w:val="0"/>
            <w:color w:val="000000" w:themeColor="text1"/>
            <w:sz w:val="20"/>
            <w:szCs w:val="20"/>
          </w:rPr>
          <w:id w:val="1084342474"/>
          <w:placeholder>
            <w:docPart w:val="C403BB9B466B4EEB86074ABD2EC9221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sdtContent>
      </w:sdt>
    </w:p>
    <w:p w14:paraId="10140052" w14:textId="77777777" w:rsidR="00101553" w:rsidRDefault="00101553" w:rsidP="00B806B9">
      <w:pPr>
        <w:spacing w:before="77"/>
        <w:ind w:right="2989"/>
        <w:rPr>
          <w:b/>
        </w:rPr>
      </w:pPr>
    </w:p>
    <w:sectPr w:rsidR="00101553" w:rsidSect="00B806B9">
      <w:headerReference w:type="default" r:id="rId10"/>
      <w:pgSz w:w="11910" w:h="16840"/>
      <w:pgMar w:top="1170" w:right="960" w:bottom="1380" w:left="880" w:header="709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1FF2" w14:textId="77777777" w:rsidR="005567D3" w:rsidRDefault="005567D3">
      <w:r>
        <w:separator/>
      </w:r>
    </w:p>
  </w:endnote>
  <w:endnote w:type="continuationSeparator" w:id="0">
    <w:p w14:paraId="72D12AB7" w14:textId="77777777" w:rsidR="005567D3" w:rsidRDefault="005567D3">
      <w:r>
        <w:continuationSeparator/>
      </w:r>
    </w:p>
  </w:endnote>
  <w:endnote w:type="continuationNotice" w:id="1">
    <w:p w14:paraId="5F8D932B" w14:textId="77777777" w:rsidR="005567D3" w:rsidRDefault="00556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62CE" w14:textId="77777777" w:rsidR="005567D3" w:rsidRDefault="005567D3">
      <w:r>
        <w:separator/>
      </w:r>
    </w:p>
  </w:footnote>
  <w:footnote w:type="continuationSeparator" w:id="0">
    <w:p w14:paraId="0616090A" w14:textId="77777777" w:rsidR="005567D3" w:rsidRDefault="005567D3">
      <w:r>
        <w:continuationSeparator/>
      </w:r>
    </w:p>
  </w:footnote>
  <w:footnote w:type="continuationNotice" w:id="1">
    <w:p w14:paraId="502A7FE9" w14:textId="77777777" w:rsidR="005567D3" w:rsidRDefault="00556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D4D8" w14:textId="3EC8E4A1" w:rsidR="00101553" w:rsidRDefault="00101553" w:rsidP="00101553">
    <w:pPr>
      <w:pStyle w:val="Header"/>
      <w:jc w:val="center"/>
    </w:pPr>
    <w:r>
      <w:rPr>
        <w:noProof/>
      </w:rPr>
      <w:drawing>
        <wp:inline distT="0" distB="0" distL="0" distR="0" wp14:anchorId="3BF7DD50" wp14:editId="2EF22453">
          <wp:extent cx="1166495" cy="439420"/>
          <wp:effectExtent l="0" t="0" r="0" b="0"/>
          <wp:docPr id="9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3596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32443"/>
    <w:multiLevelType w:val="hybridMultilevel"/>
    <w:tmpl w:val="CA48DBB0"/>
    <w:lvl w:ilvl="0" w:tplc="A496940C">
      <w:numFmt w:val="bullet"/>
      <w:lvlText w:val="☐"/>
      <w:lvlJc w:val="left"/>
      <w:pPr>
        <w:ind w:left="348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1AEC1FF4">
      <w:numFmt w:val="bullet"/>
      <w:lvlText w:val="•"/>
      <w:lvlJc w:val="left"/>
      <w:pPr>
        <w:ind w:left="922" w:hanging="242"/>
      </w:pPr>
      <w:rPr>
        <w:rFonts w:hint="default"/>
        <w:lang w:val="en-US" w:eastAsia="en-US" w:bidi="ar-SA"/>
      </w:rPr>
    </w:lvl>
    <w:lvl w:ilvl="2" w:tplc="4FEECF84">
      <w:numFmt w:val="bullet"/>
      <w:lvlText w:val="•"/>
      <w:lvlJc w:val="left"/>
      <w:pPr>
        <w:ind w:left="1505" w:hanging="242"/>
      </w:pPr>
      <w:rPr>
        <w:rFonts w:hint="default"/>
        <w:lang w:val="en-US" w:eastAsia="en-US" w:bidi="ar-SA"/>
      </w:rPr>
    </w:lvl>
    <w:lvl w:ilvl="3" w:tplc="9492081A">
      <w:numFmt w:val="bullet"/>
      <w:lvlText w:val="•"/>
      <w:lvlJc w:val="left"/>
      <w:pPr>
        <w:ind w:left="2088" w:hanging="242"/>
      </w:pPr>
      <w:rPr>
        <w:rFonts w:hint="default"/>
        <w:lang w:val="en-US" w:eastAsia="en-US" w:bidi="ar-SA"/>
      </w:rPr>
    </w:lvl>
    <w:lvl w:ilvl="4" w:tplc="501CC7DC">
      <w:numFmt w:val="bullet"/>
      <w:lvlText w:val="•"/>
      <w:lvlJc w:val="left"/>
      <w:pPr>
        <w:ind w:left="2670" w:hanging="242"/>
      </w:pPr>
      <w:rPr>
        <w:rFonts w:hint="default"/>
        <w:lang w:val="en-US" w:eastAsia="en-US" w:bidi="ar-SA"/>
      </w:rPr>
    </w:lvl>
    <w:lvl w:ilvl="5" w:tplc="C164B0E6">
      <w:numFmt w:val="bullet"/>
      <w:lvlText w:val="•"/>
      <w:lvlJc w:val="left"/>
      <w:pPr>
        <w:ind w:left="3253" w:hanging="242"/>
      </w:pPr>
      <w:rPr>
        <w:rFonts w:hint="default"/>
        <w:lang w:val="en-US" w:eastAsia="en-US" w:bidi="ar-SA"/>
      </w:rPr>
    </w:lvl>
    <w:lvl w:ilvl="6" w:tplc="F5EAD6C8">
      <w:numFmt w:val="bullet"/>
      <w:lvlText w:val="•"/>
      <w:lvlJc w:val="left"/>
      <w:pPr>
        <w:ind w:left="3836" w:hanging="242"/>
      </w:pPr>
      <w:rPr>
        <w:rFonts w:hint="default"/>
        <w:lang w:val="en-US" w:eastAsia="en-US" w:bidi="ar-SA"/>
      </w:rPr>
    </w:lvl>
    <w:lvl w:ilvl="7" w:tplc="498614D0">
      <w:numFmt w:val="bullet"/>
      <w:lvlText w:val="•"/>
      <w:lvlJc w:val="left"/>
      <w:pPr>
        <w:ind w:left="4418" w:hanging="242"/>
      </w:pPr>
      <w:rPr>
        <w:rFonts w:hint="default"/>
        <w:lang w:val="en-US" w:eastAsia="en-US" w:bidi="ar-SA"/>
      </w:rPr>
    </w:lvl>
    <w:lvl w:ilvl="8" w:tplc="D3109EBC">
      <w:numFmt w:val="bullet"/>
      <w:lvlText w:val="•"/>
      <w:lvlJc w:val="left"/>
      <w:pPr>
        <w:ind w:left="5001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044925C6"/>
    <w:multiLevelType w:val="hybridMultilevel"/>
    <w:tmpl w:val="A4328EB8"/>
    <w:lvl w:ilvl="0" w:tplc="AEA45E2A">
      <w:numFmt w:val="bullet"/>
      <w:lvlText w:val="☐"/>
      <w:lvlJc w:val="left"/>
      <w:pPr>
        <w:ind w:left="106" w:hanging="246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CC7EADDC">
      <w:numFmt w:val="bullet"/>
      <w:lvlText w:val="•"/>
      <w:lvlJc w:val="left"/>
      <w:pPr>
        <w:ind w:left="791" w:hanging="246"/>
      </w:pPr>
      <w:rPr>
        <w:rFonts w:hint="default"/>
        <w:lang w:val="en-US" w:eastAsia="en-US" w:bidi="ar-SA"/>
      </w:rPr>
    </w:lvl>
    <w:lvl w:ilvl="2" w:tplc="474E0F7C">
      <w:numFmt w:val="bullet"/>
      <w:lvlText w:val="•"/>
      <w:lvlJc w:val="left"/>
      <w:pPr>
        <w:ind w:left="1483" w:hanging="246"/>
      </w:pPr>
      <w:rPr>
        <w:rFonts w:hint="default"/>
        <w:lang w:val="en-US" w:eastAsia="en-US" w:bidi="ar-SA"/>
      </w:rPr>
    </w:lvl>
    <w:lvl w:ilvl="3" w:tplc="5B8206F6">
      <w:numFmt w:val="bullet"/>
      <w:lvlText w:val="•"/>
      <w:lvlJc w:val="left"/>
      <w:pPr>
        <w:ind w:left="2174" w:hanging="246"/>
      </w:pPr>
      <w:rPr>
        <w:rFonts w:hint="default"/>
        <w:lang w:val="en-US" w:eastAsia="en-US" w:bidi="ar-SA"/>
      </w:rPr>
    </w:lvl>
    <w:lvl w:ilvl="4" w:tplc="83549610">
      <w:numFmt w:val="bullet"/>
      <w:lvlText w:val="•"/>
      <w:lvlJc w:val="left"/>
      <w:pPr>
        <w:ind w:left="2866" w:hanging="246"/>
      </w:pPr>
      <w:rPr>
        <w:rFonts w:hint="default"/>
        <w:lang w:val="en-US" w:eastAsia="en-US" w:bidi="ar-SA"/>
      </w:rPr>
    </w:lvl>
    <w:lvl w:ilvl="5" w:tplc="76EEF986">
      <w:numFmt w:val="bullet"/>
      <w:lvlText w:val="•"/>
      <w:lvlJc w:val="left"/>
      <w:pPr>
        <w:ind w:left="3558" w:hanging="246"/>
      </w:pPr>
      <w:rPr>
        <w:rFonts w:hint="default"/>
        <w:lang w:val="en-US" w:eastAsia="en-US" w:bidi="ar-SA"/>
      </w:rPr>
    </w:lvl>
    <w:lvl w:ilvl="6" w:tplc="1CB469C0">
      <w:numFmt w:val="bullet"/>
      <w:lvlText w:val="•"/>
      <w:lvlJc w:val="left"/>
      <w:pPr>
        <w:ind w:left="4249" w:hanging="246"/>
      </w:pPr>
      <w:rPr>
        <w:rFonts w:hint="default"/>
        <w:lang w:val="en-US" w:eastAsia="en-US" w:bidi="ar-SA"/>
      </w:rPr>
    </w:lvl>
    <w:lvl w:ilvl="7" w:tplc="54EC648C">
      <w:numFmt w:val="bullet"/>
      <w:lvlText w:val="•"/>
      <w:lvlJc w:val="left"/>
      <w:pPr>
        <w:ind w:left="4941" w:hanging="246"/>
      </w:pPr>
      <w:rPr>
        <w:rFonts w:hint="default"/>
        <w:lang w:val="en-US" w:eastAsia="en-US" w:bidi="ar-SA"/>
      </w:rPr>
    </w:lvl>
    <w:lvl w:ilvl="8" w:tplc="E51CF1A2">
      <w:numFmt w:val="bullet"/>
      <w:lvlText w:val="•"/>
      <w:lvlJc w:val="left"/>
      <w:pPr>
        <w:ind w:left="5632" w:hanging="246"/>
      </w:pPr>
      <w:rPr>
        <w:rFonts w:hint="default"/>
        <w:lang w:val="en-US" w:eastAsia="en-US" w:bidi="ar-SA"/>
      </w:rPr>
    </w:lvl>
  </w:abstractNum>
  <w:abstractNum w:abstractNumId="3" w15:restartNumberingAfterBreak="0">
    <w:nsid w:val="079A4A9E"/>
    <w:multiLevelType w:val="hybridMultilevel"/>
    <w:tmpl w:val="C506EEE6"/>
    <w:lvl w:ilvl="0" w:tplc="A262F96A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ar-SA"/>
      </w:rPr>
    </w:lvl>
    <w:lvl w:ilvl="1" w:tplc="0FA0F0C0">
      <w:numFmt w:val="bullet"/>
      <w:lvlText w:val="•"/>
      <w:lvlJc w:val="left"/>
      <w:pPr>
        <w:ind w:left="904" w:hanging="214"/>
      </w:pPr>
      <w:rPr>
        <w:rFonts w:hint="default"/>
        <w:lang w:val="en-US" w:eastAsia="en-US" w:bidi="ar-SA"/>
      </w:rPr>
    </w:lvl>
    <w:lvl w:ilvl="2" w:tplc="B08C99E0">
      <w:numFmt w:val="bullet"/>
      <w:lvlText w:val="•"/>
      <w:lvlJc w:val="left"/>
      <w:pPr>
        <w:ind w:left="1489" w:hanging="214"/>
      </w:pPr>
      <w:rPr>
        <w:rFonts w:hint="default"/>
        <w:lang w:val="en-US" w:eastAsia="en-US" w:bidi="ar-SA"/>
      </w:rPr>
    </w:lvl>
    <w:lvl w:ilvl="3" w:tplc="CE9E1E6E">
      <w:numFmt w:val="bullet"/>
      <w:lvlText w:val="•"/>
      <w:lvlJc w:val="left"/>
      <w:pPr>
        <w:ind w:left="2074" w:hanging="214"/>
      </w:pPr>
      <w:rPr>
        <w:rFonts w:hint="default"/>
        <w:lang w:val="en-US" w:eastAsia="en-US" w:bidi="ar-SA"/>
      </w:rPr>
    </w:lvl>
    <w:lvl w:ilvl="4" w:tplc="CBE6E492">
      <w:numFmt w:val="bullet"/>
      <w:lvlText w:val="•"/>
      <w:lvlJc w:val="left"/>
      <w:pPr>
        <w:ind w:left="2658" w:hanging="214"/>
      </w:pPr>
      <w:rPr>
        <w:rFonts w:hint="default"/>
        <w:lang w:val="en-US" w:eastAsia="en-US" w:bidi="ar-SA"/>
      </w:rPr>
    </w:lvl>
    <w:lvl w:ilvl="5" w:tplc="761807B8">
      <w:numFmt w:val="bullet"/>
      <w:lvlText w:val="•"/>
      <w:lvlJc w:val="left"/>
      <w:pPr>
        <w:ind w:left="3243" w:hanging="214"/>
      </w:pPr>
      <w:rPr>
        <w:rFonts w:hint="default"/>
        <w:lang w:val="en-US" w:eastAsia="en-US" w:bidi="ar-SA"/>
      </w:rPr>
    </w:lvl>
    <w:lvl w:ilvl="6" w:tplc="851C09EE">
      <w:numFmt w:val="bullet"/>
      <w:lvlText w:val="•"/>
      <w:lvlJc w:val="left"/>
      <w:pPr>
        <w:ind w:left="3828" w:hanging="214"/>
      </w:pPr>
      <w:rPr>
        <w:rFonts w:hint="default"/>
        <w:lang w:val="en-US" w:eastAsia="en-US" w:bidi="ar-SA"/>
      </w:rPr>
    </w:lvl>
    <w:lvl w:ilvl="7" w:tplc="3796C134">
      <w:numFmt w:val="bullet"/>
      <w:lvlText w:val="•"/>
      <w:lvlJc w:val="left"/>
      <w:pPr>
        <w:ind w:left="4412" w:hanging="214"/>
      </w:pPr>
      <w:rPr>
        <w:rFonts w:hint="default"/>
        <w:lang w:val="en-US" w:eastAsia="en-US" w:bidi="ar-SA"/>
      </w:rPr>
    </w:lvl>
    <w:lvl w:ilvl="8" w:tplc="74B817D0">
      <w:numFmt w:val="bullet"/>
      <w:lvlText w:val="•"/>
      <w:lvlJc w:val="left"/>
      <w:pPr>
        <w:ind w:left="4997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16AE3C5E"/>
    <w:multiLevelType w:val="hybridMultilevel"/>
    <w:tmpl w:val="5B762F7A"/>
    <w:lvl w:ilvl="0" w:tplc="A53CA262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n-US" w:eastAsia="en-US" w:bidi="ar-SA"/>
      </w:rPr>
    </w:lvl>
    <w:lvl w:ilvl="1" w:tplc="1924ECB6">
      <w:numFmt w:val="bullet"/>
      <w:lvlText w:val="•"/>
      <w:lvlJc w:val="left"/>
      <w:pPr>
        <w:ind w:left="904" w:hanging="214"/>
      </w:pPr>
      <w:rPr>
        <w:rFonts w:hint="default"/>
        <w:lang w:val="en-US" w:eastAsia="en-US" w:bidi="ar-SA"/>
      </w:rPr>
    </w:lvl>
    <w:lvl w:ilvl="2" w:tplc="9C76EEA4">
      <w:numFmt w:val="bullet"/>
      <w:lvlText w:val="•"/>
      <w:lvlJc w:val="left"/>
      <w:pPr>
        <w:ind w:left="1489" w:hanging="214"/>
      </w:pPr>
      <w:rPr>
        <w:rFonts w:hint="default"/>
        <w:lang w:val="en-US" w:eastAsia="en-US" w:bidi="ar-SA"/>
      </w:rPr>
    </w:lvl>
    <w:lvl w:ilvl="3" w:tplc="A0569996">
      <w:numFmt w:val="bullet"/>
      <w:lvlText w:val="•"/>
      <w:lvlJc w:val="left"/>
      <w:pPr>
        <w:ind w:left="2074" w:hanging="214"/>
      </w:pPr>
      <w:rPr>
        <w:rFonts w:hint="default"/>
        <w:lang w:val="en-US" w:eastAsia="en-US" w:bidi="ar-SA"/>
      </w:rPr>
    </w:lvl>
    <w:lvl w:ilvl="4" w:tplc="BD366104">
      <w:numFmt w:val="bullet"/>
      <w:lvlText w:val="•"/>
      <w:lvlJc w:val="left"/>
      <w:pPr>
        <w:ind w:left="2658" w:hanging="214"/>
      </w:pPr>
      <w:rPr>
        <w:rFonts w:hint="default"/>
        <w:lang w:val="en-US" w:eastAsia="en-US" w:bidi="ar-SA"/>
      </w:rPr>
    </w:lvl>
    <w:lvl w:ilvl="5" w:tplc="636C83F4">
      <w:numFmt w:val="bullet"/>
      <w:lvlText w:val="•"/>
      <w:lvlJc w:val="left"/>
      <w:pPr>
        <w:ind w:left="3243" w:hanging="214"/>
      </w:pPr>
      <w:rPr>
        <w:rFonts w:hint="default"/>
        <w:lang w:val="en-US" w:eastAsia="en-US" w:bidi="ar-SA"/>
      </w:rPr>
    </w:lvl>
    <w:lvl w:ilvl="6" w:tplc="97A2BAC8">
      <w:numFmt w:val="bullet"/>
      <w:lvlText w:val="•"/>
      <w:lvlJc w:val="left"/>
      <w:pPr>
        <w:ind w:left="3828" w:hanging="214"/>
      </w:pPr>
      <w:rPr>
        <w:rFonts w:hint="default"/>
        <w:lang w:val="en-US" w:eastAsia="en-US" w:bidi="ar-SA"/>
      </w:rPr>
    </w:lvl>
    <w:lvl w:ilvl="7" w:tplc="04FC9306">
      <w:numFmt w:val="bullet"/>
      <w:lvlText w:val="•"/>
      <w:lvlJc w:val="left"/>
      <w:pPr>
        <w:ind w:left="4412" w:hanging="214"/>
      </w:pPr>
      <w:rPr>
        <w:rFonts w:hint="default"/>
        <w:lang w:val="en-US" w:eastAsia="en-US" w:bidi="ar-SA"/>
      </w:rPr>
    </w:lvl>
    <w:lvl w:ilvl="8" w:tplc="F8A46C9E">
      <w:numFmt w:val="bullet"/>
      <w:lvlText w:val="•"/>
      <w:lvlJc w:val="left"/>
      <w:pPr>
        <w:ind w:left="4997" w:hanging="214"/>
      </w:pPr>
      <w:rPr>
        <w:rFonts w:hint="default"/>
        <w:lang w:val="en-US" w:eastAsia="en-US" w:bidi="ar-SA"/>
      </w:rPr>
    </w:lvl>
  </w:abstractNum>
  <w:abstractNum w:abstractNumId="5" w15:restartNumberingAfterBreak="0">
    <w:nsid w:val="18D66F7C"/>
    <w:multiLevelType w:val="hybridMultilevel"/>
    <w:tmpl w:val="763C751C"/>
    <w:lvl w:ilvl="0" w:tplc="235CFAEA">
      <w:numFmt w:val="bullet"/>
      <w:lvlText w:val="☐"/>
      <w:lvlJc w:val="left"/>
      <w:pPr>
        <w:ind w:left="348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ACB8790E">
      <w:numFmt w:val="bullet"/>
      <w:lvlText w:val="•"/>
      <w:lvlJc w:val="left"/>
      <w:pPr>
        <w:ind w:left="922" w:hanging="242"/>
      </w:pPr>
      <w:rPr>
        <w:rFonts w:hint="default"/>
        <w:lang w:val="en-US" w:eastAsia="en-US" w:bidi="ar-SA"/>
      </w:rPr>
    </w:lvl>
    <w:lvl w:ilvl="2" w:tplc="862A8E7A">
      <w:numFmt w:val="bullet"/>
      <w:lvlText w:val="•"/>
      <w:lvlJc w:val="left"/>
      <w:pPr>
        <w:ind w:left="1505" w:hanging="242"/>
      </w:pPr>
      <w:rPr>
        <w:rFonts w:hint="default"/>
        <w:lang w:val="en-US" w:eastAsia="en-US" w:bidi="ar-SA"/>
      </w:rPr>
    </w:lvl>
    <w:lvl w:ilvl="3" w:tplc="3FF8877C">
      <w:numFmt w:val="bullet"/>
      <w:lvlText w:val="•"/>
      <w:lvlJc w:val="left"/>
      <w:pPr>
        <w:ind w:left="2088" w:hanging="242"/>
      </w:pPr>
      <w:rPr>
        <w:rFonts w:hint="default"/>
        <w:lang w:val="en-US" w:eastAsia="en-US" w:bidi="ar-SA"/>
      </w:rPr>
    </w:lvl>
    <w:lvl w:ilvl="4" w:tplc="365492D4">
      <w:numFmt w:val="bullet"/>
      <w:lvlText w:val="•"/>
      <w:lvlJc w:val="left"/>
      <w:pPr>
        <w:ind w:left="2670" w:hanging="242"/>
      </w:pPr>
      <w:rPr>
        <w:rFonts w:hint="default"/>
        <w:lang w:val="en-US" w:eastAsia="en-US" w:bidi="ar-SA"/>
      </w:rPr>
    </w:lvl>
    <w:lvl w:ilvl="5" w:tplc="3386016C">
      <w:numFmt w:val="bullet"/>
      <w:lvlText w:val="•"/>
      <w:lvlJc w:val="left"/>
      <w:pPr>
        <w:ind w:left="3253" w:hanging="242"/>
      </w:pPr>
      <w:rPr>
        <w:rFonts w:hint="default"/>
        <w:lang w:val="en-US" w:eastAsia="en-US" w:bidi="ar-SA"/>
      </w:rPr>
    </w:lvl>
    <w:lvl w:ilvl="6" w:tplc="E8FEE494">
      <w:numFmt w:val="bullet"/>
      <w:lvlText w:val="•"/>
      <w:lvlJc w:val="left"/>
      <w:pPr>
        <w:ind w:left="3836" w:hanging="242"/>
      </w:pPr>
      <w:rPr>
        <w:rFonts w:hint="default"/>
        <w:lang w:val="en-US" w:eastAsia="en-US" w:bidi="ar-SA"/>
      </w:rPr>
    </w:lvl>
    <w:lvl w:ilvl="7" w:tplc="B0986500">
      <w:numFmt w:val="bullet"/>
      <w:lvlText w:val="•"/>
      <w:lvlJc w:val="left"/>
      <w:pPr>
        <w:ind w:left="4418" w:hanging="242"/>
      </w:pPr>
      <w:rPr>
        <w:rFonts w:hint="default"/>
        <w:lang w:val="en-US" w:eastAsia="en-US" w:bidi="ar-SA"/>
      </w:rPr>
    </w:lvl>
    <w:lvl w:ilvl="8" w:tplc="164CE6A2">
      <w:numFmt w:val="bullet"/>
      <w:lvlText w:val="•"/>
      <w:lvlJc w:val="left"/>
      <w:pPr>
        <w:ind w:left="5001" w:hanging="242"/>
      </w:pPr>
      <w:rPr>
        <w:rFonts w:hint="default"/>
        <w:lang w:val="en-US" w:eastAsia="en-US" w:bidi="ar-SA"/>
      </w:rPr>
    </w:lvl>
  </w:abstractNum>
  <w:abstractNum w:abstractNumId="6" w15:restartNumberingAfterBreak="0">
    <w:nsid w:val="2E301DB1"/>
    <w:multiLevelType w:val="hybridMultilevel"/>
    <w:tmpl w:val="BDC001B2"/>
    <w:lvl w:ilvl="0" w:tplc="062068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3932496"/>
    <w:multiLevelType w:val="hybridMultilevel"/>
    <w:tmpl w:val="9EE2D798"/>
    <w:lvl w:ilvl="0" w:tplc="7A8A9E34">
      <w:numFmt w:val="bullet"/>
      <w:lvlText w:val="☐"/>
      <w:lvlJc w:val="left"/>
      <w:pPr>
        <w:ind w:left="352" w:hanging="247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C2024B0E">
      <w:numFmt w:val="bullet"/>
      <w:lvlText w:val="•"/>
      <w:lvlJc w:val="left"/>
      <w:pPr>
        <w:ind w:left="1025" w:hanging="247"/>
      </w:pPr>
      <w:rPr>
        <w:rFonts w:hint="default"/>
        <w:lang w:val="en-US" w:eastAsia="en-US" w:bidi="ar-SA"/>
      </w:rPr>
    </w:lvl>
    <w:lvl w:ilvl="2" w:tplc="BEB81274">
      <w:numFmt w:val="bullet"/>
      <w:lvlText w:val="•"/>
      <w:lvlJc w:val="left"/>
      <w:pPr>
        <w:ind w:left="1691" w:hanging="247"/>
      </w:pPr>
      <w:rPr>
        <w:rFonts w:hint="default"/>
        <w:lang w:val="en-US" w:eastAsia="en-US" w:bidi="ar-SA"/>
      </w:rPr>
    </w:lvl>
    <w:lvl w:ilvl="3" w:tplc="4F3888F0">
      <w:numFmt w:val="bullet"/>
      <w:lvlText w:val="•"/>
      <w:lvlJc w:val="left"/>
      <w:pPr>
        <w:ind w:left="2356" w:hanging="247"/>
      </w:pPr>
      <w:rPr>
        <w:rFonts w:hint="default"/>
        <w:lang w:val="en-US" w:eastAsia="en-US" w:bidi="ar-SA"/>
      </w:rPr>
    </w:lvl>
    <w:lvl w:ilvl="4" w:tplc="D612EF9A">
      <w:numFmt w:val="bullet"/>
      <w:lvlText w:val="•"/>
      <w:lvlJc w:val="left"/>
      <w:pPr>
        <w:ind w:left="3022" w:hanging="247"/>
      </w:pPr>
      <w:rPr>
        <w:rFonts w:hint="default"/>
        <w:lang w:val="en-US" w:eastAsia="en-US" w:bidi="ar-SA"/>
      </w:rPr>
    </w:lvl>
    <w:lvl w:ilvl="5" w:tplc="AE4AE4D6">
      <w:numFmt w:val="bullet"/>
      <w:lvlText w:val="•"/>
      <w:lvlJc w:val="left"/>
      <w:pPr>
        <w:ind w:left="3688" w:hanging="247"/>
      </w:pPr>
      <w:rPr>
        <w:rFonts w:hint="default"/>
        <w:lang w:val="en-US" w:eastAsia="en-US" w:bidi="ar-SA"/>
      </w:rPr>
    </w:lvl>
    <w:lvl w:ilvl="6" w:tplc="636A5588">
      <w:numFmt w:val="bullet"/>
      <w:lvlText w:val="•"/>
      <w:lvlJc w:val="left"/>
      <w:pPr>
        <w:ind w:left="4353" w:hanging="247"/>
      </w:pPr>
      <w:rPr>
        <w:rFonts w:hint="default"/>
        <w:lang w:val="en-US" w:eastAsia="en-US" w:bidi="ar-SA"/>
      </w:rPr>
    </w:lvl>
    <w:lvl w:ilvl="7" w:tplc="B798C7C2">
      <w:numFmt w:val="bullet"/>
      <w:lvlText w:val="•"/>
      <w:lvlJc w:val="left"/>
      <w:pPr>
        <w:ind w:left="5019" w:hanging="247"/>
      </w:pPr>
      <w:rPr>
        <w:rFonts w:hint="default"/>
        <w:lang w:val="en-US" w:eastAsia="en-US" w:bidi="ar-SA"/>
      </w:rPr>
    </w:lvl>
    <w:lvl w:ilvl="8" w:tplc="099E3E86">
      <w:numFmt w:val="bullet"/>
      <w:lvlText w:val="•"/>
      <w:lvlJc w:val="left"/>
      <w:pPr>
        <w:ind w:left="5684" w:hanging="247"/>
      </w:pPr>
      <w:rPr>
        <w:rFonts w:hint="default"/>
        <w:lang w:val="en-US" w:eastAsia="en-US" w:bidi="ar-SA"/>
      </w:rPr>
    </w:lvl>
  </w:abstractNum>
  <w:abstractNum w:abstractNumId="8" w15:restartNumberingAfterBreak="0">
    <w:nsid w:val="52BC4A2C"/>
    <w:multiLevelType w:val="hybridMultilevel"/>
    <w:tmpl w:val="18688C3E"/>
    <w:lvl w:ilvl="0" w:tplc="91D8926E">
      <w:start w:val="19"/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9D16545"/>
    <w:multiLevelType w:val="hybridMultilevel"/>
    <w:tmpl w:val="ACE41B22"/>
    <w:lvl w:ilvl="0" w:tplc="4E2C5EF0">
      <w:numFmt w:val="bullet"/>
      <w:lvlText w:val="☐"/>
      <w:lvlJc w:val="left"/>
      <w:pPr>
        <w:ind w:left="352" w:hanging="246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8B7454BE">
      <w:numFmt w:val="bullet"/>
      <w:lvlText w:val="•"/>
      <w:lvlJc w:val="left"/>
      <w:pPr>
        <w:ind w:left="1025" w:hanging="246"/>
      </w:pPr>
      <w:rPr>
        <w:rFonts w:hint="default"/>
        <w:lang w:val="en-US" w:eastAsia="en-US" w:bidi="ar-SA"/>
      </w:rPr>
    </w:lvl>
    <w:lvl w:ilvl="2" w:tplc="5D3E8390">
      <w:numFmt w:val="bullet"/>
      <w:lvlText w:val="•"/>
      <w:lvlJc w:val="left"/>
      <w:pPr>
        <w:ind w:left="1691" w:hanging="246"/>
      </w:pPr>
      <w:rPr>
        <w:rFonts w:hint="default"/>
        <w:lang w:val="en-US" w:eastAsia="en-US" w:bidi="ar-SA"/>
      </w:rPr>
    </w:lvl>
    <w:lvl w:ilvl="3" w:tplc="988CCA1A">
      <w:numFmt w:val="bullet"/>
      <w:lvlText w:val="•"/>
      <w:lvlJc w:val="left"/>
      <w:pPr>
        <w:ind w:left="2356" w:hanging="246"/>
      </w:pPr>
      <w:rPr>
        <w:rFonts w:hint="default"/>
        <w:lang w:val="en-US" w:eastAsia="en-US" w:bidi="ar-SA"/>
      </w:rPr>
    </w:lvl>
    <w:lvl w:ilvl="4" w:tplc="D04A449A">
      <w:numFmt w:val="bullet"/>
      <w:lvlText w:val="•"/>
      <w:lvlJc w:val="left"/>
      <w:pPr>
        <w:ind w:left="3022" w:hanging="246"/>
      </w:pPr>
      <w:rPr>
        <w:rFonts w:hint="default"/>
        <w:lang w:val="en-US" w:eastAsia="en-US" w:bidi="ar-SA"/>
      </w:rPr>
    </w:lvl>
    <w:lvl w:ilvl="5" w:tplc="4BF42150">
      <w:numFmt w:val="bullet"/>
      <w:lvlText w:val="•"/>
      <w:lvlJc w:val="left"/>
      <w:pPr>
        <w:ind w:left="3688" w:hanging="246"/>
      </w:pPr>
      <w:rPr>
        <w:rFonts w:hint="default"/>
        <w:lang w:val="en-US" w:eastAsia="en-US" w:bidi="ar-SA"/>
      </w:rPr>
    </w:lvl>
    <w:lvl w:ilvl="6" w:tplc="72B2A91A">
      <w:numFmt w:val="bullet"/>
      <w:lvlText w:val="•"/>
      <w:lvlJc w:val="left"/>
      <w:pPr>
        <w:ind w:left="4353" w:hanging="246"/>
      </w:pPr>
      <w:rPr>
        <w:rFonts w:hint="default"/>
        <w:lang w:val="en-US" w:eastAsia="en-US" w:bidi="ar-SA"/>
      </w:rPr>
    </w:lvl>
    <w:lvl w:ilvl="7" w:tplc="DD54A474">
      <w:numFmt w:val="bullet"/>
      <w:lvlText w:val="•"/>
      <w:lvlJc w:val="left"/>
      <w:pPr>
        <w:ind w:left="5019" w:hanging="246"/>
      </w:pPr>
      <w:rPr>
        <w:rFonts w:hint="default"/>
        <w:lang w:val="en-US" w:eastAsia="en-US" w:bidi="ar-SA"/>
      </w:rPr>
    </w:lvl>
    <w:lvl w:ilvl="8" w:tplc="9DB836B2">
      <w:numFmt w:val="bullet"/>
      <w:lvlText w:val="•"/>
      <w:lvlJc w:val="left"/>
      <w:pPr>
        <w:ind w:left="5684" w:hanging="246"/>
      </w:pPr>
      <w:rPr>
        <w:rFonts w:hint="default"/>
        <w:lang w:val="en-US" w:eastAsia="en-US" w:bidi="ar-SA"/>
      </w:rPr>
    </w:lvl>
  </w:abstractNum>
  <w:abstractNum w:abstractNumId="10" w15:restartNumberingAfterBreak="0">
    <w:nsid w:val="63922BF3"/>
    <w:multiLevelType w:val="hybridMultilevel"/>
    <w:tmpl w:val="AAA63DB8"/>
    <w:lvl w:ilvl="0" w:tplc="08ECACD4">
      <w:start w:val="3"/>
      <w:numFmt w:val="decimal"/>
      <w:lvlText w:val="%1."/>
      <w:lvlJc w:val="left"/>
      <w:pPr>
        <w:ind w:left="0" w:hanging="77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D5BC4B02">
      <w:numFmt w:val="bullet"/>
      <w:lvlText w:val="•"/>
      <w:lvlJc w:val="left"/>
      <w:pPr>
        <w:ind w:left="940" w:hanging="770"/>
      </w:pPr>
      <w:rPr>
        <w:rFonts w:hint="default"/>
        <w:lang w:val="en-US" w:eastAsia="en-US" w:bidi="ar-SA"/>
      </w:rPr>
    </w:lvl>
    <w:lvl w:ilvl="2" w:tplc="F44CA930">
      <w:numFmt w:val="bullet"/>
      <w:lvlText w:val="•"/>
      <w:lvlJc w:val="left"/>
      <w:pPr>
        <w:ind w:left="1881" w:hanging="770"/>
      </w:pPr>
      <w:rPr>
        <w:rFonts w:hint="default"/>
        <w:lang w:val="en-US" w:eastAsia="en-US" w:bidi="ar-SA"/>
      </w:rPr>
    </w:lvl>
    <w:lvl w:ilvl="3" w:tplc="40CAD6BA">
      <w:numFmt w:val="bullet"/>
      <w:lvlText w:val="•"/>
      <w:lvlJc w:val="left"/>
      <w:pPr>
        <w:ind w:left="2822" w:hanging="770"/>
      </w:pPr>
      <w:rPr>
        <w:rFonts w:hint="default"/>
        <w:lang w:val="en-US" w:eastAsia="en-US" w:bidi="ar-SA"/>
      </w:rPr>
    </w:lvl>
    <w:lvl w:ilvl="4" w:tplc="2EF01452">
      <w:numFmt w:val="bullet"/>
      <w:lvlText w:val="•"/>
      <w:lvlJc w:val="left"/>
      <w:pPr>
        <w:ind w:left="3763" w:hanging="770"/>
      </w:pPr>
      <w:rPr>
        <w:rFonts w:hint="default"/>
        <w:lang w:val="en-US" w:eastAsia="en-US" w:bidi="ar-SA"/>
      </w:rPr>
    </w:lvl>
    <w:lvl w:ilvl="5" w:tplc="D1EA9038">
      <w:numFmt w:val="bullet"/>
      <w:lvlText w:val="•"/>
      <w:lvlJc w:val="left"/>
      <w:pPr>
        <w:ind w:left="4704" w:hanging="770"/>
      </w:pPr>
      <w:rPr>
        <w:rFonts w:hint="default"/>
        <w:lang w:val="en-US" w:eastAsia="en-US" w:bidi="ar-SA"/>
      </w:rPr>
    </w:lvl>
    <w:lvl w:ilvl="6" w:tplc="4AA88F10">
      <w:numFmt w:val="bullet"/>
      <w:lvlText w:val="•"/>
      <w:lvlJc w:val="left"/>
      <w:pPr>
        <w:ind w:left="5645" w:hanging="770"/>
      </w:pPr>
      <w:rPr>
        <w:rFonts w:hint="default"/>
        <w:lang w:val="en-US" w:eastAsia="en-US" w:bidi="ar-SA"/>
      </w:rPr>
    </w:lvl>
    <w:lvl w:ilvl="7" w:tplc="D7349A06">
      <w:numFmt w:val="bullet"/>
      <w:lvlText w:val="•"/>
      <w:lvlJc w:val="left"/>
      <w:pPr>
        <w:ind w:left="6586" w:hanging="770"/>
      </w:pPr>
      <w:rPr>
        <w:rFonts w:hint="default"/>
        <w:lang w:val="en-US" w:eastAsia="en-US" w:bidi="ar-SA"/>
      </w:rPr>
    </w:lvl>
    <w:lvl w:ilvl="8" w:tplc="82BCD4EE">
      <w:numFmt w:val="bullet"/>
      <w:lvlText w:val="•"/>
      <w:lvlJc w:val="left"/>
      <w:pPr>
        <w:ind w:left="7527" w:hanging="770"/>
      </w:pPr>
      <w:rPr>
        <w:rFonts w:hint="default"/>
        <w:lang w:val="en-US" w:eastAsia="en-US" w:bidi="ar-SA"/>
      </w:rPr>
    </w:lvl>
  </w:abstractNum>
  <w:abstractNum w:abstractNumId="11" w15:restartNumberingAfterBreak="0">
    <w:nsid w:val="688453D7"/>
    <w:multiLevelType w:val="hybridMultilevel"/>
    <w:tmpl w:val="562C4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90079"/>
    <w:multiLevelType w:val="hybridMultilevel"/>
    <w:tmpl w:val="36E439C4"/>
    <w:lvl w:ilvl="0" w:tplc="D9D4491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41199"/>
    <w:multiLevelType w:val="hybridMultilevel"/>
    <w:tmpl w:val="BB3C60DC"/>
    <w:lvl w:ilvl="0" w:tplc="689ED812">
      <w:numFmt w:val="bullet"/>
      <w:lvlText w:val="☐"/>
      <w:lvlJc w:val="left"/>
      <w:pPr>
        <w:ind w:left="107" w:hanging="24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ar-SA"/>
      </w:rPr>
    </w:lvl>
    <w:lvl w:ilvl="1" w:tplc="AAF029D6">
      <w:numFmt w:val="bullet"/>
      <w:lvlText w:val="•"/>
      <w:lvlJc w:val="left"/>
      <w:pPr>
        <w:ind w:left="706" w:hanging="242"/>
      </w:pPr>
      <w:rPr>
        <w:rFonts w:hint="default"/>
        <w:lang w:val="en-US" w:eastAsia="en-US" w:bidi="ar-SA"/>
      </w:rPr>
    </w:lvl>
    <w:lvl w:ilvl="2" w:tplc="6C90455C">
      <w:numFmt w:val="bullet"/>
      <w:lvlText w:val="•"/>
      <w:lvlJc w:val="left"/>
      <w:pPr>
        <w:ind w:left="1313" w:hanging="242"/>
      </w:pPr>
      <w:rPr>
        <w:rFonts w:hint="default"/>
        <w:lang w:val="en-US" w:eastAsia="en-US" w:bidi="ar-SA"/>
      </w:rPr>
    </w:lvl>
    <w:lvl w:ilvl="3" w:tplc="520ABCB2">
      <w:numFmt w:val="bullet"/>
      <w:lvlText w:val="•"/>
      <w:lvlJc w:val="left"/>
      <w:pPr>
        <w:ind w:left="1920" w:hanging="242"/>
      </w:pPr>
      <w:rPr>
        <w:rFonts w:hint="default"/>
        <w:lang w:val="en-US" w:eastAsia="en-US" w:bidi="ar-SA"/>
      </w:rPr>
    </w:lvl>
    <w:lvl w:ilvl="4" w:tplc="AEDA8D70">
      <w:numFmt w:val="bullet"/>
      <w:lvlText w:val="•"/>
      <w:lvlJc w:val="left"/>
      <w:pPr>
        <w:ind w:left="2526" w:hanging="242"/>
      </w:pPr>
      <w:rPr>
        <w:rFonts w:hint="default"/>
        <w:lang w:val="en-US" w:eastAsia="en-US" w:bidi="ar-SA"/>
      </w:rPr>
    </w:lvl>
    <w:lvl w:ilvl="5" w:tplc="68A85270">
      <w:numFmt w:val="bullet"/>
      <w:lvlText w:val="•"/>
      <w:lvlJc w:val="left"/>
      <w:pPr>
        <w:ind w:left="3133" w:hanging="242"/>
      </w:pPr>
      <w:rPr>
        <w:rFonts w:hint="default"/>
        <w:lang w:val="en-US" w:eastAsia="en-US" w:bidi="ar-SA"/>
      </w:rPr>
    </w:lvl>
    <w:lvl w:ilvl="6" w:tplc="028E3DE6">
      <w:numFmt w:val="bullet"/>
      <w:lvlText w:val="•"/>
      <w:lvlJc w:val="left"/>
      <w:pPr>
        <w:ind w:left="3740" w:hanging="242"/>
      </w:pPr>
      <w:rPr>
        <w:rFonts w:hint="default"/>
        <w:lang w:val="en-US" w:eastAsia="en-US" w:bidi="ar-SA"/>
      </w:rPr>
    </w:lvl>
    <w:lvl w:ilvl="7" w:tplc="F0A23BCE">
      <w:numFmt w:val="bullet"/>
      <w:lvlText w:val="•"/>
      <w:lvlJc w:val="left"/>
      <w:pPr>
        <w:ind w:left="4346" w:hanging="242"/>
      </w:pPr>
      <w:rPr>
        <w:rFonts w:hint="default"/>
        <w:lang w:val="en-US" w:eastAsia="en-US" w:bidi="ar-SA"/>
      </w:rPr>
    </w:lvl>
    <w:lvl w:ilvl="8" w:tplc="DAFEBCE2">
      <w:numFmt w:val="bullet"/>
      <w:lvlText w:val="•"/>
      <w:lvlJc w:val="left"/>
      <w:pPr>
        <w:ind w:left="4953" w:hanging="242"/>
      </w:pPr>
      <w:rPr>
        <w:rFonts w:hint="default"/>
        <w:lang w:val="en-US" w:eastAsia="en-US" w:bidi="ar-SA"/>
      </w:rPr>
    </w:lvl>
  </w:abstractNum>
  <w:abstractNum w:abstractNumId="14" w15:restartNumberingAfterBreak="0">
    <w:nsid w:val="75A629E5"/>
    <w:multiLevelType w:val="hybridMultilevel"/>
    <w:tmpl w:val="8778A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8238">
    <w:abstractNumId w:val="4"/>
  </w:num>
  <w:num w:numId="2" w16cid:durableId="2082753243">
    <w:abstractNumId w:val="3"/>
  </w:num>
  <w:num w:numId="3" w16cid:durableId="1114789018">
    <w:abstractNumId w:val="5"/>
  </w:num>
  <w:num w:numId="4" w16cid:durableId="1129398223">
    <w:abstractNumId w:val="1"/>
  </w:num>
  <w:num w:numId="5" w16cid:durableId="517041142">
    <w:abstractNumId w:val="13"/>
  </w:num>
  <w:num w:numId="6" w16cid:durableId="11272244">
    <w:abstractNumId w:val="9"/>
  </w:num>
  <w:num w:numId="7" w16cid:durableId="957567114">
    <w:abstractNumId w:val="2"/>
  </w:num>
  <w:num w:numId="8" w16cid:durableId="450168021">
    <w:abstractNumId w:val="7"/>
  </w:num>
  <w:num w:numId="9" w16cid:durableId="2129616210">
    <w:abstractNumId w:val="10"/>
  </w:num>
  <w:num w:numId="10" w16cid:durableId="640306191">
    <w:abstractNumId w:val="8"/>
  </w:num>
  <w:num w:numId="11" w16cid:durableId="68577016">
    <w:abstractNumId w:val="6"/>
  </w:num>
  <w:num w:numId="12" w16cid:durableId="861865308">
    <w:abstractNumId w:val="12"/>
  </w:num>
  <w:num w:numId="13" w16cid:durableId="1975599009">
    <w:abstractNumId w:val="0"/>
  </w:num>
  <w:num w:numId="14" w16cid:durableId="327951569">
    <w:abstractNumId w:val="11"/>
  </w:num>
  <w:num w:numId="15" w16cid:durableId="1862667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7D"/>
    <w:rsid w:val="00020407"/>
    <w:rsid w:val="00043FD3"/>
    <w:rsid w:val="000734C9"/>
    <w:rsid w:val="000779BA"/>
    <w:rsid w:val="000B26A6"/>
    <w:rsid w:val="000C1A80"/>
    <w:rsid w:val="000E1C2B"/>
    <w:rsid w:val="000F3BAA"/>
    <w:rsid w:val="000F44D9"/>
    <w:rsid w:val="000F5E82"/>
    <w:rsid w:val="00100245"/>
    <w:rsid w:val="00101553"/>
    <w:rsid w:val="00101B76"/>
    <w:rsid w:val="00112A8F"/>
    <w:rsid w:val="00135AF6"/>
    <w:rsid w:val="001624F5"/>
    <w:rsid w:val="00176245"/>
    <w:rsid w:val="00176332"/>
    <w:rsid w:val="00185AF6"/>
    <w:rsid w:val="00187C00"/>
    <w:rsid w:val="00187F6C"/>
    <w:rsid w:val="001B4507"/>
    <w:rsid w:val="001C5100"/>
    <w:rsid w:val="001C7081"/>
    <w:rsid w:val="001D2D6D"/>
    <w:rsid w:val="00236537"/>
    <w:rsid w:val="002535BD"/>
    <w:rsid w:val="00254702"/>
    <w:rsid w:val="002566B8"/>
    <w:rsid w:val="002658E5"/>
    <w:rsid w:val="00273F98"/>
    <w:rsid w:val="00276546"/>
    <w:rsid w:val="002B02F7"/>
    <w:rsid w:val="002D332D"/>
    <w:rsid w:val="002E17A6"/>
    <w:rsid w:val="002E6B4F"/>
    <w:rsid w:val="002F60DB"/>
    <w:rsid w:val="002F6EA8"/>
    <w:rsid w:val="00300F0C"/>
    <w:rsid w:val="00313161"/>
    <w:rsid w:val="003302A2"/>
    <w:rsid w:val="00364197"/>
    <w:rsid w:val="003738D9"/>
    <w:rsid w:val="003B3528"/>
    <w:rsid w:val="003F2662"/>
    <w:rsid w:val="003F74C8"/>
    <w:rsid w:val="00407F50"/>
    <w:rsid w:val="00414EDC"/>
    <w:rsid w:val="00423837"/>
    <w:rsid w:val="00443380"/>
    <w:rsid w:val="0046442F"/>
    <w:rsid w:val="00470218"/>
    <w:rsid w:val="004C7AF5"/>
    <w:rsid w:val="004D343A"/>
    <w:rsid w:val="004D4B86"/>
    <w:rsid w:val="004F18A6"/>
    <w:rsid w:val="0050562C"/>
    <w:rsid w:val="005210DF"/>
    <w:rsid w:val="00551F11"/>
    <w:rsid w:val="005567D3"/>
    <w:rsid w:val="005733E8"/>
    <w:rsid w:val="005A7D2A"/>
    <w:rsid w:val="005D64F5"/>
    <w:rsid w:val="005E049C"/>
    <w:rsid w:val="0061755C"/>
    <w:rsid w:val="00654EE9"/>
    <w:rsid w:val="00662036"/>
    <w:rsid w:val="00675C34"/>
    <w:rsid w:val="006D0F82"/>
    <w:rsid w:val="006D49ED"/>
    <w:rsid w:val="006E5321"/>
    <w:rsid w:val="006F0995"/>
    <w:rsid w:val="00704F2E"/>
    <w:rsid w:val="00712C96"/>
    <w:rsid w:val="007634EE"/>
    <w:rsid w:val="00783018"/>
    <w:rsid w:val="007A6A70"/>
    <w:rsid w:val="007B5725"/>
    <w:rsid w:val="00812F05"/>
    <w:rsid w:val="0082722C"/>
    <w:rsid w:val="008403FB"/>
    <w:rsid w:val="008606A7"/>
    <w:rsid w:val="008722FD"/>
    <w:rsid w:val="008937A7"/>
    <w:rsid w:val="00897059"/>
    <w:rsid w:val="008A0420"/>
    <w:rsid w:val="008D2CC2"/>
    <w:rsid w:val="008D6883"/>
    <w:rsid w:val="008E1564"/>
    <w:rsid w:val="008E665E"/>
    <w:rsid w:val="008F2016"/>
    <w:rsid w:val="008F49F6"/>
    <w:rsid w:val="0090321F"/>
    <w:rsid w:val="00911A7D"/>
    <w:rsid w:val="0093579A"/>
    <w:rsid w:val="00944C6E"/>
    <w:rsid w:val="00960E53"/>
    <w:rsid w:val="009C7D80"/>
    <w:rsid w:val="009E5191"/>
    <w:rsid w:val="00A00B94"/>
    <w:rsid w:val="00A016DA"/>
    <w:rsid w:val="00A519AD"/>
    <w:rsid w:val="00A52BAD"/>
    <w:rsid w:val="00A76698"/>
    <w:rsid w:val="00A813B6"/>
    <w:rsid w:val="00AC3603"/>
    <w:rsid w:val="00AD235A"/>
    <w:rsid w:val="00AF6ED6"/>
    <w:rsid w:val="00B215CD"/>
    <w:rsid w:val="00B23FC6"/>
    <w:rsid w:val="00B52193"/>
    <w:rsid w:val="00B527F6"/>
    <w:rsid w:val="00B806B9"/>
    <w:rsid w:val="00B8352B"/>
    <w:rsid w:val="00BF2BD8"/>
    <w:rsid w:val="00BF546B"/>
    <w:rsid w:val="00C6185B"/>
    <w:rsid w:val="00CA2212"/>
    <w:rsid w:val="00CB1BB7"/>
    <w:rsid w:val="00CB5199"/>
    <w:rsid w:val="00D017A3"/>
    <w:rsid w:val="00D30518"/>
    <w:rsid w:val="00D464AD"/>
    <w:rsid w:val="00D81DE1"/>
    <w:rsid w:val="00D82E6C"/>
    <w:rsid w:val="00DA7ADA"/>
    <w:rsid w:val="00DD37BA"/>
    <w:rsid w:val="00DD41DF"/>
    <w:rsid w:val="00DE1076"/>
    <w:rsid w:val="00E12EA0"/>
    <w:rsid w:val="00E2492A"/>
    <w:rsid w:val="00E4277D"/>
    <w:rsid w:val="00E4391A"/>
    <w:rsid w:val="00E60AB6"/>
    <w:rsid w:val="00E64E2D"/>
    <w:rsid w:val="00E65B7A"/>
    <w:rsid w:val="00E76A1D"/>
    <w:rsid w:val="00E81E8A"/>
    <w:rsid w:val="00EA62EE"/>
    <w:rsid w:val="00EB7C5F"/>
    <w:rsid w:val="00EC4648"/>
    <w:rsid w:val="00F718CB"/>
    <w:rsid w:val="00FA56A9"/>
    <w:rsid w:val="00FC5B1C"/>
    <w:rsid w:val="00FD1E18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93260"/>
  <w15:docId w15:val="{D558A24A-33DD-4463-B177-DF3FF05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D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3069" w:right="298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6203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8D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7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ynqvb">
    <w:name w:val="rynqvb"/>
    <w:basedOn w:val="DefaultParagraphFont"/>
    <w:rsid w:val="00F718CB"/>
  </w:style>
  <w:style w:type="character" w:customStyle="1" w:styleId="hwtze">
    <w:name w:val="hwtze"/>
    <w:basedOn w:val="DefaultParagraphFont"/>
    <w:rsid w:val="002E6B4F"/>
  </w:style>
  <w:style w:type="character" w:customStyle="1" w:styleId="BodyTextChar">
    <w:name w:val="Body Text Char"/>
    <w:basedOn w:val="DefaultParagraphFont"/>
    <w:link w:val="BodyText"/>
    <w:uiPriority w:val="1"/>
    <w:rsid w:val="001D2D6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1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C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C96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rsid w:val="001015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9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713B995C94786BEAE674C3BB0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34330-B0EC-4A39-8D0A-705847FE684C}"/>
      </w:docPartPr>
      <w:docPartBody>
        <w:p w:rsidR="0093787C" w:rsidRDefault="00BF40F8" w:rsidP="00BF40F8">
          <w:pPr>
            <w:pStyle w:val="2EC713B995C94786BEAE674C3BB09D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C5F26755D450987B3A6E0D123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5525-D345-4DAF-BAED-6EC11FC550CB}"/>
      </w:docPartPr>
      <w:docPartBody>
        <w:p w:rsidR="0093787C" w:rsidRDefault="00BF40F8" w:rsidP="00BF40F8">
          <w:pPr>
            <w:pStyle w:val="A82C5F26755D450987B3A6E0D12340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106CFBD26E410A993D1F9234E8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3113-D153-43D2-AE67-AB27594FABDD}"/>
      </w:docPartPr>
      <w:docPartBody>
        <w:p w:rsidR="0093787C" w:rsidRDefault="00BF40F8" w:rsidP="00BF40F8">
          <w:pPr>
            <w:pStyle w:val="2B106CFBD26E410A993D1F9234E8FF6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03BB9B466B4EEB86074ABD2EC9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64E8-EB94-42C5-BEBA-5A934C1B8611}"/>
      </w:docPartPr>
      <w:docPartBody>
        <w:p w:rsidR="0093787C" w:rsidRDefault="00BF40F8" w:rsidP="00BF40F8">
          <w:pPr>
            <w:pStyle w:val="C403BB9B466B4EEB86074ABD2EC9221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CE67156C111497880D61089C854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9C4D-A1D4-439A-859E-333789A79074}"/>
      </w:docPartPr>
      <w:docPartBody>
        <w:p w:rsidR="0093787C" w:rsidRDefault="0093787C" w:rsidP="0093787C">
          <w:pPr>
            <w:pStyle w:val="2CE67156C111497880D61089C8540FD3"/>
          </w:pPr>
          <w:r w:rsidRPr="002C3F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F8"/>
    <w:rsid w:val="00176245"/>
    <w:rsid w:val="006D0F82"/>
    <w:rsid w:val="00911A7D"/>
    <w:rsid w:val="0093787C"/>
    <w:rsid w:val="00BF40F8"/>
    <w:rsid w:val="00E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3787C"/>
    <w:rPr>
      <w:color w:val="808080"/>
    </w:rPr>
  </w:style>
  <w:style w:type="paragraph" w:customStyle="1" w:styleId="2CE67156C111497880D61089C8540FD3">
    <w:name w:val="2CE67156C111497880D61089C8540FD3"/>
    <w:rsid w:val="0093787C"/>
  </w:style>
  <w:style w:type="paragraph" w:customStyle="1" w:styleId="2EC713B995C94786BEAE674C3BB09D3E">
    <w:name w:val="2EC713B995C94786BEAE674C3BB09D3E"/>
    <w:rsid w:val="00BF40F8"/>
  </w:style>
  <w:style w:type="paragraph" w:customStyle="1" w:styleId="A82C5F26755D450987B3A6E0D12340BE">
    <w:name w:val="A82C5F26755D450987B3A6E0D12340BE"/>
    <w:rsid w:val="00BF40F8"/>
  </w:style>
  <w:style w:type="paragraph" w:customStyle="1" w:styleId="2B106CFBD26E410A993D1F9234E8FF69">
    <w:name w:val="2B106CFBD26E410A993D1F9234E8FF69"/>
    <w:rsid w:val="00BF40F8"/>
  </w:style>
  <w:style w:type="paragraph" w:customStyle="1" w:styleId="C403BB9B466B4EEB86074ABD2EC92217">
    <w:name w:val="C403BB9B466B4EEB86074ABD2EC92217"/>
    <w:rsid w:val="00BF4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AD7A-A2E1-425C-990A-851BB764D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2.xml><?xml version="1.0" encoding="utf-8"?>
<ds:datastoreItem xmlns:ds="http://schemas.openxmlformats.org/officeDocument/2006/customXml" ds:itemID="{C07948E1-C2FE-44C0-84F0-4821CAD70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41A5D-1867-466F-8160-D3C9E9F61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Kassow</dc:creator>
  <cp:lastModifiedBy>DABIJA Ina</cp:lastModifiedBy>
  <cp:revision>6</cp:revision>
  <cp:lastPrinted>2023-07-17T14:21:00Z</cp:lastPrinted>
  <dcterms:created xsi:type="dcterms:W3CDTF">2025-02-20T12:09:00Z</dcterms:created>
  <dcterms:modified xsi:type="dcterms:W3CDTF">2026-02-09T14:34:00Z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2023-07-11T00:00:00Z</vt:filetime>
  </property>
  <property fmtid="{D5CDD505-2E9C-101B-9397-08002B2CF9AE}" pid="5" name="MSIP_Label_2059aa38-f392-4105-be92-628035578272_Enabled">
    <vt:lpwstr>true</vt:lpwstr>
  </property>
  <property fmtid="{D5CDD505-2E9C-101B-9397-08002B2CF9AE}" pid="6" name="MSIP_Label_2059aa38-f392-4105-be92-628035578272_SetDate">
    <vt:lpwstr>2023-07-17T13:44:27Z</vt:lpwstr>
  </property>
  <property fmtid="{D5CDD505-2E9C-101B-9397-08002B2CF9AE}" pid="7" name="MSIP_Label_2059aa38-f392-4105-be92-628035578272_Method">
    <vt:lpwstr>Standard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SiteId">
    <vt:lpwstr>1588262d-23fb-43b4-bd6e-bce49c8e6186</vt:lpwstr>
  </property>
  <property fmtid="{D5CDD505-2E9C-101B-9397-08002B2CF9AE}" pid="10" name="MSIP_Label_2059aa38-f392-4105-be92-628035578272_ActionId">
    <vt:lpwstr>f93edd4d-2cc2-41bb-b008-fe9f12313897</vt:lpwstr>
  </property>
  <property fmtid="{D5CDD505-2E9C-101B-9397-08002B2CF9AE}" pid="11" name="MSIP_Label_2059aa38-f392-4105-be92-628035578272_ContentBits">
    <vt:lpwstr>0</vt:lpwstr>
  </property>
  <property fmtid="{D5CDD505-2E9C-101B-9397-08002B2CF9AE}" pid="12" name="ContentTypeId">
    <vt:lpwstr>0x0101002A4575149063BA44868D6FA8BA8BCF5F</vt:lpwstr>
  </property>
  <property fmtid="{D5CDD505-2E9C-101B-9397-08002B2CF9AE}" pid="13" name="MediaServiceImageTags">
    <vt:lpwstr/>
  </property>
</Properties>
</file>