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03D" w:rsidRPr="002518B7" w:rsidRDefault="00000000">
      <w:pPr>
        <w:spacing w:before="1000" w:after="200"/>
        <w:jc w:val="center"/>
        <w:rPr>
          <w:lang w:val="en-US"/>
        </w:rPr>
      </w:pPr>
      <w:r w:rsidRPr="002518B7">
        <w:rPr>
          <w:b/>
          <w:bCs/>
          <w:caps/>
          <w:color w:val="888888"/>
          <w:sz w:val="20"/>
          <w:szCs w:val="20"/>
          <w:lang w:val="en-US"/>
        </w:rPr>
        <w:t>AO NORD PRESS CLUB</w:t>
      </w:r>
    </w:p>
    <w:p w:rsidR="004E103D" w:rsidRPr="002518B7" w:rsidRDefault="00000000">
      <w:pPr>
        <w:pBdr>
          <w:bottom w:val="single" w:sz="6" w:space="6" w:color="CC0000"/>
        </w:pBdr>
        <w:spacing w:after="160"/>
        <w:jc w:val="center"/>
        <w:rPr>
          <w:lang w:val="en-US"/>
        </w:rPr>
      </w:pPr>
      <w:r w:rsidRPr="002518B7">
        <w:rPr>
          <w:b/>
          <w:bCs/>
          <w:color w:val="CC0000"/>
          <w:sz w:val="64"/>
          <w:szCs w:val="64"/>
          <w:lang w:val="en-US"/>
        </w:rPr>
        <w:t>TVN.MD</w:t>
      </w:r>
    </w:p>
    <w:p w:rsidR="004E103D" w:rsidRPr="002518B7" w:rsidRDefault="00000000">
      <w:pPr>
        <w:spacing w:before="200" w:after="120"/>
        <w:jc w:val="center"/>
        <w:rPr>
          <w:lang w:val="en-US"/>
        </w:rPr>
      </w:pPr>
      <w:r w:rsidRPr="002518B7">
        <w:rPr>
          <w:b/>
          <w:bCs/>
          <w:color w:val="1A1A2E"/>
          <w:sz w:val="40"/>
          <w:szCs w:val="40"/>
          <w:lang w:val="en-US"/>
        </w:rPr>
        <w:t>CAIET DE SARCINI</w:t>
      </w:r>
    </w:p>
    <w:p w:rsidR="004E103D" w:rsidRPr="002518B7" w:rsidRDefault="00000000">
      <w:pPr>
        <w:spacing w:after="80"/>
        <w:jc w:val="center"/>
        <w:rPr>
          <w:lang w:val="en-US"/>
        </w:rPr>
      </w:pPr>
      <w:r w:rsidRPr="002518B7">
        <w:rPr>
          <w:i/>
          <w:iCs/>
          <w:color w:val="555555"/>
          <w:sz w:val="26"/>
          <w:szCs w:val="26"/>
          <w:lang w:val="en-US"/>
        </w:rPr>
        <w:t>Redesign Website — Portal de Știri Modern</w:t>
      </w:r>
    </w:p>
    <w:p w:rsidR="004E103D" w:rsidRDefault="00000000">
      <w:pPr>
        <w:spacing w:after="600"/>
        <w:jc w:val="center"/>
      </w:pPr>
      <w:r>
        <w:rPr>
          <w:color w:val="888888"/>
          <w:sz w:val="20"/>
          <w:szCs w:val="20"/>
        </w:rPr>
        <w:t>Versiunea 1.0 | Aprilie 2026</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799"/>
        <w:gridCol w:w="6561"/>
      </w:tblGrid>
      <w:tr w:rsidR="004E103D">
        <w:trPr>
          <w:tblHeader/>
        </w:trPr>
        <w:tc>
          <w:tcPr>
            <w:tcW w:w="279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Parametru</w:t>
            </w:r>
          </w:p>
        </w:tc>
        <w:tc>
          <w:tcPr>
            <w:tcW w:w="656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Detalii</w:t>
            </w:r>
          </w:p>
        </w:tc>
      </w:tr>
      <w:tr w:rsidR="004E103D" w:rsidRPr="002518B7">
        <w:tc>
          <w:tcPr>
            <w:tcW w:w="27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Beneficiar</w:t>
            </w:r>
          </w:p>
        </w:tc>
        <w:tc>
          <w:tcPr>
            <w:tcW w:w="65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AO Nord Press Club / TVNord</w:t>
            </w:r>
          </w:p>
        </w:tc>
      </w:tr>
      <w:tr w:rsidR="004E103D" w:rsidRPr="002518B7">
        <w:tc>
          <w:tcPr>
            <w:tcW w:w="27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Produs</w:t>
            </w:r>
          </w:p>
        </w:tc>
        <w:tc>
          <w:tcPr>
            <w:tcW w:w="65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tvn.md — portal de știri online</w:t>
            </w:r>
          </w:p>
        </w:tc>
      </w:tr>
      <w:tr w:rsidR="004E103D" w:rsidRPr="002518B7">
        <w:tc>
          <w:tcPr>
            <w:tcW w:w="27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Tip proiect</w:t>
            </w:r>
          </w:p>
        </w:tc>
        <w:tc>
          <w:tcPr>
            <w:tcW w:w="65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Redesign complet website + optimizare SEO</w:t>
            </w:r>
          </w:p>
        </w:tc>
      </w:tr>
      <w:tr w:rsidR="004E103D">
        <w:tc>
          <w:tcPr>
            <w:tcW w:w="27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Termen livrare</w:t>
            </w:r>
          </w:p>
        </w:tc>
        <w:tc>
          <w:tcPr>
            <w:tcW w:w="656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[de completat de beneficiar]</w:t>
            </w:r>
          </w:p>
        </w:tc>
      </w:tr>
      <w:tr w:rsidR="004E103D">
        <w:tc>
          <w:tcPr>
            <w:tcW w:w="27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Versiune document</w:t>
            </w:r>
          </w:p>
        </w:tc>
        <w:tc>
          <w:tcPr>
            <w:tcW w:w="656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1.0 — Aprilie 2026</w:t>
            </w:r>
          </w:p>
        </w:tc>
      </w:tr>
    </w:tbl>
    <w:p w:rsidR="004E103D" w:rsidRDefault="00000000">
      <w:r>
        <w:br w:type="page"/>
      </w:r>
    </w:p>
    <w:p w:rsidR="004E103D" w:rsidRDefault="00000000">
      <w:pPr>
        <w:pStyle w:val="Heading1"/>
        <w:pBdr>
          <w:bottom w:val="single" w:sz="4" w:space="4" w:color="CC0000"/>
        </w:pBdr>
        <w:spacing w:before="0"/>
      </w:pPr>
      <w:r>
        <w:lastRenderedPageBreak/>
        <w:t>1. CONTEXT ȘI OBIECTIVE</w:t>
      </w:r>
    </w:p>
    <w:p w:rsidR="004E103D" w:rsidRDefault="00000000">
      <w:pPr>
        <w:pStyle w:val="Heading2"/>
      </w:pPr>
      <w:r>
        <w:t>1.1 Despre TVNord / tvn.md</w:t>
      </w:r>
    </w:p>
    <w:p w:rsidR="004E103D" w:rsidRPr="002518B7" w:rsidRDefault="00000000">
      <w:pPr>
        <w:spacing w:after="140"/>
        <w:rPr>
          <w:lang w:val="en-US"/>
        </w:rPr>
      </w:pPr>
      <w:r w:rsidRPr="002518B7">
        <w:rPr>
          <w:lang w:val="en-US"/>
        </w:rPr>
        <w:t>TVNord este un portal de știri online cu sediul în Bălți, Moldova, produs al AO Nord Press Club. Platforma acoperă actualitate locală, regională și națională pentru publicul din nordul Republicii Moldova, oferind conținut text, video și multimedia.</w:t>
      </w:r>
    </w:p>
    <w:p w:rsidR="004E103D" w:rsidRPr="002518B7" w:rsidRDefault="00000000">
      <w:pPr>
        <w:spacing w:after="140"/>
        <w:rPr>
          <w:lang w:val="en-US"/>
        </w:rPr>
      </w:pPr>
      <w:r w:rsidRPr="002518B7">
        <w:rPr>
          <w:lang w:val="en-US"/>
        </w:rPr>
        <w:t>Site-ul actual tvn.md necesită un redesign complet pentru a răspunde tendințelor actuale în consumul de știri digitale, pentru a valorifica toate formatele media produse de redacție și pentru a îmbunătăți performanța SEO.</w:t>
      </w:r>
    </w:p>
    <w:p w:rsidR="004E103D" w:rsidRPr="002518B7" w:rsidRDefault="004E103D">
      <w:pPr>
        <w:spacing w:after="200"/>
        <w:rPr>
          <w:lang w:val="en-US"/>
        </w:rPr>
      </w:pPr>
    </w:p>
    <w:p w:rsidR="004E103D" w:rsidRDefault="00000000">
      <w:pPr>
        <w:pStyle w:val="Heading2"/>
      </w:pPr>
      <w:r>
        <w:t>1.2 Obiective principale</w:t>
      </w:r>
    </w:p>
    <w:p w:rsidR="004E103D" w:rsidRPr="002518B7" w:rsidRDefault="00000000">
      <w:pPr>
        <w:pStyle w:val="ListParagraph"/>
        <w:numPr>
          <w:ilvl w:val="0"/>
          <w:numId w:val="10"/>
        </w:numPr>
        <w:spacing w:after="80"/>
        <w:rPr>
          <w:lang w:val="en-US"/>
        </w:rPr>
      </w:pPr>
      <w:r w:rsidRPr="002518B7">
        <w:rPr>
          <w:lang w:val="en-US"/>
        </w:rPr>
        <w:t>Design modern, curat, competitiv cu portaluri de știri europene de top</w:t>
      </w:r>
    </w:p>
    <w:p w:rsidR="004E103D" w:rsidRPr="002518B7" w:rsidRDefault="00000000">
      <w:pPr>
        <w:pStyle w:val="ListParagraph"/>
        <w:numPr>
          <w:ilvl w:val="0"/>
          <w:numId w:val="1"/>
        </w:numPr>
        <w:spacing w:after="80"/>
        <w:rPr>
          <w:lang w:val="en-US"/>
        </w:rPr>
      </w:pPr>
      <w:r w:rsidRPr="002518B7">
        <w:rPr>
          <w:lang w:val="en-US"/>
        </w:rPr>
        <w:t>Prezentarea tuturor produselor media: articole text, video, live-stream, podcast, reportaje</w:t>
      </w:r>
    </w:p>
    <w:p w:rsidR="004E103D" w:rsidRPr="002518B7" w:rsidRDefault="00000000">
      <w:pPr>
        <w:pStyle w:val="ListParagraph"/>
        <w:numPr>
          <w:ilvl w:val="0"/>
          <w:numId w:val="1"/>
        </w:numPr>
        <w:spacing w:after="80"/>
        <w:rPr>
          <w:lang w:val="en-US"/>
        </w:rPr>
      </w:pPr>
      <w:r w:rsidRPr="002518B7">
        <w:rPr>
          <w:lang w:val="en-US"/>
        </w:rPr>
        <w:t>Functionalitate stiri inrudite -- cititorul care intra pe un articol sa primeasca imediat mai multe stiri la aceeasi tema</w:t>
      </w:r>
    </w:p>
    <w:p w:rsidR="004E103D" w:rsidRPr="002518B7" w:rsidRDefault="00000000">
      <w:pPr>
        <w:pStyle w:val="ListParagraph"/>
        <w:numPr>
          <w:ilvl w:val="0"/>
          <w:numId w:val="1"/>
        </w:numPr>
        <w:spacing w:after="80"/>
        <w:rPr>
          <w:lang w:val="en-US"/>
        </w:rPr>
      </w:pPr>
      <w:r w:rsidRPr="002518B7">
        <w:rPr>
          <w:lang w:val="en-US"/>
        </w:rPr>
        <w:t>Optimizare SEO tehnică și editorială integrată în structura site-ului</w:t>
      </w:r>
    </w:p>
    <w:p w:rsidR="004E103D" w:rsidRPr="002518B7" w:rsidRDefault="00000000">
      <w:pPr>
        <w:pStyle w:val="ListParagraph"/>
        <w:numPr>
          <w:ilvl w:val="0"/>
          <w:numId w:val="1"/>
        </w:numPr>
        <w:spacing w:after="80"/>
        <w:rPr>
          <w:lang w:val="en-US"/>
        </w:rPr>
      </w:pPr>
      <w:r w:rsidRPr="002518B7">
        <w:rPr>
          <w:lang w:val="en-US"/>
        </w:rPr>
        <w:t>Experiență mobilă excelentă (Mobile First Design)</w:t>
      </w:r>
    </w:p>
    <w:p w:rsidR="004E103D" w:rsidRPr="002518B7" w:rsidRDefault="00000000">
      <w:pPr>
        <w:pStyle w:val="ListParagraph"/>
        <w:numPr>
          <w:ilvl w:val="0"/>
          <w:numId w:val="1"/>
        </w:numPr>
        <w:spacing w:after="80"/>
        <w:rPr>
          <w:lang w:val="en-US"/>
        </w:rPr>
      </w:pPr>
      <w:r w:rsidRPr="002518B7">
        <w:rPr>
          <w:lang w:val="en-US"/>
        </w:rPr>
        <w:t>Timp de încărcare sub 3 secunde pe conexiune 4G</w:t>
      </w:r>
    </w:p>
    <w:p w:rsidR="004E103D" w:rsidRPr="002518B7" w:rsidRDefault="00000000">
      <w:pPr>
        <w:pStyle w:val="ListParagraph"/>
        <w:numPr>
          <w:ilvl w:val="0"/>
          <w:numId w:val="1"/>
        </w:numPr>
        <w:spacing w:after="80"/>
        <w:rPr>
          <w:lang w:val="en-US"/>
        </w:rPr>
      </w:pPr>
      <w:r w:rsidRPr="002518B7">
        <w:rPr>
          <w:lang w:val="en-US"/>
        </w:rPr>
        <w:t>Monetizare: spații publicitare vizibile dar neobstructive</w:t>
      </w:r>
    </w:p>
    <w:p w:rsidR="004E103D" w:rsidRPr="002518B7" w:rsidRDefault="00000000">
      <w:pPr>
        <w:pStyle w:val="ListParagraph"/>
        <w:numPr>
          <w:ilvl w:val="0"/>
          <w:numId w:val="1"/>
        </w:numPr>
        <w:spacing w:after="80"/>
        <w:rPr>
          <w:lang w:val="en-US"/>
        </w:rPr>
      </w:pPr>
      <w:r w:rsidRPr="002518B7">
        <w:rPr>
          <w:lang w:val="en-US"/>
        </w:rPr>
        <w:t>Suport complet pentru site bilingv (română/rusă) cu comutare ușoară și SEO separat pe fiecare limbă.</w:t>
      </w:r>
    </w:p>
    <w:p w:rsidR="004E103D" w:rsidRPr="002518B7" w:rsidRDefault="004E103D">
      <w:pPr>
        <w:spacing w:after="200"/>
        <w:rPr>
          <w:lang w:val="en-US"/>
        </w:rPr>
      </w:pPr>
    </w:p>
    <w:p w:rsidR="004E103D" w:rsidRDefault="00000000">
      <w:pPr>
        <w:pStyle w:val="Heading2"/>
      </w:pPr>
      <w:r>
        <w:t>1.3 Publicul țintă</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199"/>
        <w:gridCol w:w="3580"/>
        <w:gridCol w:w="3581"/>
      </w:tblGrid>
      <w:tr w:rsidR="004E103D">
        <w:trPr>
          <w:tblHeader/>
        </w:trPr>
        <w:tc>
          <w:tcPr>
            <w:tcW w:w="219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Segment</w:t>
            </w:r>
          </w:p>
        </w:tc>
        <w:tc>
          <w:tcPr>
            <w:tcW w:w="358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Caracteristici</w:t>
            </w:r>
          </w:p>
        </w:tc>
        <w:tc>
          <w:tcPr>
            <w:tcW w:w="358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Nevoi</w:t>
            </w:r>
          </w:p>
        </w:tc>
      </w:tr>
      <w:tr w:rsidR="004E103D" w:rsidRPr="002518B7">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Cititor rapid (25-45 ani)</w:t>
            </w:r>
          </w:p>
        </w:tc>
        <w:tc>
          <w:tcPr>
            <w:tcW w:w="358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Acces mobil, timp limitat</w:t>
            </w:r>
          </w:p>
        </w:tc>
        <w:tc>
          <w:tcPr>
            <w:tcW w:w="358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Titluri clare, scanare vizuală rapidă</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Cititor aprofundat (35-60 ani)</w:t>
            </w:r>
          </w:p>
        </w:tc>
        <w:tc>
          <w:tcPr>
            <w:tcW w:w="358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Desktop, interes detalii</w:t>
            </w:r>
          </w:p>
        </w:tc>
        <w:tc>
          <w:tcPr>
            <w:tcW w:w="358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Articole lungi, context, arhivă</w:t>
            </w:r>
          </w:p>
        </w:tc>
      </w:tr>
      <w:tr w:rsidR="004E103D" w:rsidRPr="002518B7">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Tânăr conectat (18-30 ani)</w:t>
            </w:r>
          </w:p>
        </w:tc>
        <w:tc>
          <w:tcPr>
            <w:tcW w:w="358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Social media, video</w:t>
            </w:r>
          </w:p>
        </w:tc>
        <w:tc>
          <w:tcPr>
            <w:tcW w:w="358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Video-first, share ușor, notificări</w:t>
            </w:r>
          </w:p>
        </w:tc>
      </w:tr>
      <w:tr w:rsidR="004E103D" w:rsidRPr="002518B7">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Public diaspora</w:t>
            </w:r>
          </w:p>
        </w:tc>
        <w:tc>
          <w:tcPr>
            <w:tcW w:w="358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Acces internațional</w:t>
            </w:r>
          </w:p>
        </w:tc>
        <w:tc>
          <w:tcPr>
            <w:tcW w:w="358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Știri locale Moldova, limbă română</w:t>
            </w:r>
          </w:p>
        </w:tc>
      </w:tr>
    </w:tbl>
    <w:p w:rsidR="004E103D" w:rsidRPr="002518B7" w:rsidRDefault="00000000">
      <w:pPr>
        <w:rPr>
          <w:lang w:val="en-US"/>
        </w:rPr>
      </w:pP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2. SITE-URI DE REFERINȚĂ ȘI INSPIRAȚIE</w:t>
      </w:r>
    </w:p>
    <w:p w:rsidR="004E103D" w:rsidRPr="002518B7" w:rsidRDefault="00000000">
      <w:pPr>
        <w:spacing w:after="140"/>
        <w:rPr>
          <w:lang w:val="en-US"/>
        </w:rPr>
      </w:pPr>
      <w:r w:rsidRPr="002518B7">
        <w:rPr>
          <w:lang w:val="en-US"/>
        </w:rPr>
        <w:t>Designerul trebuie să studieze atent aceste portaluri înainte de a propune conceptul vizual. Sunt selectate pentru: arhitectura informației, UX modern, performanță și prezentarea conținutului multimedia.</w:t>
      </w:r>
    </w:p>
    <w:p w:rsidR="004E103D" w:rsidRPr="002518B7" w:rsidRDefault="004E103D">
      <w:pPr>
        <w:spacing w:after="200"/>
        <w:rPr>
          <w:lang w:val="en-US"/>
        </w:rPr>
      </w:pPr>
    </w:p>
    <w:p w:rsidR="004E103D" w:rsidRPr="002518B7" w:rsidRDefault="00000000">
      <w:pPr>
        <w:pStyle w:val="Heading2"/>
        <w:rPr>
          <w:lang w:val="en-US"/>
        </w:rPr>
      </w:pPr>
      <w:r w:rsidRPr="002518B7">
        <w:rPr>
          <w:lang w:val="en-US"/>
        </w:rPr>
        <w:t>2.1 Referințe principale (design și structură)</w:t>
      </w:r>
    </w:p>
    <w:p w:rsidR="004E103D" w:rsidRPr="002518B7" w:rsidRDefault="00000000">
      <w:pPr>
        <w:pStyle w:val="Heading3"/>
        <w:rPr>
          <w:lang w:val="en-US"/>
        </w:rPr>
      </w:pPr>
      <w:r>
        <w:t>🔹</w:t>
      </w:r>
      <w:r w:rsidRPr="002518B7">
        <w:rPr>
          <w:lang w:val="en-US"/>
        </w:rPr>
        <w:t xml:space="preserve"> Euronews — Referința principală dorită de beneficiar</w:t>
      </w:r>
    </w:p>
    <w:p w:rsidR="004E103D" w:rsidRPr="002518B7" w:rsidRDefault="00000000">
      <w:pPr>
        <w:spacing w:after="100"/>
        <w:rPr>
          <w:lang w:val="en-US"/>
        </w:rPr>
      </w:pPr>
      <w:r>
        <w:fldChar w:fldCharType="begin"/>
      </w:r>
      <w:r w:rsidRPr="002518B7">
        <w:rPr>
          <w:lang w:val="en-US"/>
        </w:rPr>
        <w:instrText>HYPERLINK "https://www.euronews.com/" \h</w:instrText>
      </w:r>
      <w:r>
        <w:fldChar w:fldCharType="separate"/>
      </w:r>
      <w:r w:rsidRPr="002518B7">
        <w:rPr>
          <w:color w:val="0563C1"/>
          <w:u w:val="single"/>
          <w:lang w:val="en-US"/>
        </w:rPr>
        <w:t>https://www.euronews.com</w:t>
      </w:r>
      <w:r>
        <w:fldChar w:fldCharType="end"/>
      </w:r>
      <w:r w:rsidRPr="002518B7">
        <w:rPr>
          <w:color w:val="555555"/>
          <w:lang w:val="en-US"/>
        </w:rPr>
        <w:t xml:space="preserve"> — Grid modern, ierarhie clară, video prominent, multi-format</w:t>
      </w:r>
    </w:p>
    <w:p w:rsidR="004E103D" w:rsidRPr="002518B7" w:rsidRDefault="00000000">
      <w:pPr>
        <w:spacing w:after="140"/>
        <w:rPr>
          <w:lang w:val="en-US"/>
        </w:rPr>
      </w:pPr>
      <w:r w:rsidRPr="002518B7">
        <w:rPr>
          <w:lang w:val="en-US"/>
        </w:rPr>
        <w:t>De preluat: Meniu categorizat pe tematici, hero cu video în autoplay (muted), card-uri știri cu imagine dominantă, bara de breaking news, footer structurat pe canale.</w:t>
      </w:r>
    </w:p>
    <w:p w:rsidR="004E103D" w:rsidRPr="002518B7" w:rsidRDefault="004E103D">
      <w:pPr>
        <w:spacing w:after="200"/>
        <w:rPr>
          <w:lang w:val="en-US"/>
        </w:rPr>
      </w:pPr>
    </w:p>
    <w:p w:rsidR="004E103D" w:rsidRPr="002518B7" w:rsidRDefault="00000000">
      <w:pPr>
        <w:pStyle w:val="Heading3"/>
        <w:rPr>
          <w:lang w:val="en-US"/>
        </w:rPr>
      </w:pPr>
      <w:r>
        <w:t>🔹</w:t>
      </w:r>
      <w:r w:rsidRPr="002518B7">
        <w:rPr>
          <w:lang w:val="en-US"/>
        </w:rPr>
        <w:t xml:space="preserve"> Deutsche Welle (DW)</w:t>
      </w:r>
    </w:p>
    <w:p w:rsidR="004E103D" w:rsidRPr="002518B7" w:rsidRDefault="00000000">
      <w:pPr>
        <w:spacing w:after="100"/>
        <w:rPr>
          <w:lang w:val="en-US"/>
        </w:rPr>
      </w:pPr>
      <w:r>
        <w:fldChar w:fldCharType="begin"/>
      </w:r>
      <w:r w:rsidRPr="002518B7">
        <w:rPr>
          <w:lang w:val="en-US"/>
        </w:rPr>
        <w:instrText>HYPERLINK "https://www.dw.com/" \h</w:instrText>
      </w:r>
      <w:r>
        <w:fldChar w:fldCharType="separate"/>
      </w:r>
      <w:r w:rsidRPr="002518B7">
        <w:rPr>
          <w:color w:val="0563C1"/>
          <w:u w:val="single"/>
          <w:lang w:val="en-US"/>
        </w:rPr>
        <w:t>https://www.dw.com</w:t>
      </w:r>
      <w:r>
        <w:fldChar w:fldCharType="end"/>
      </w:r>
      <w:r w:rsidRPr="002518B7">
        <w:rPr>
          <w:color w:val="555555"/>
          <w:lang w:val="en-US"/>
        </w:rPr>
        <w:t xml:space="preserve"> — Exemplu excelent de prezentare multi-format și multi-limbă</w:t>
      </w:r>
    </w:p>
    <w:p w:rsidR="004E103D" w:rsidRPr="002518B7" w:rsidRDefault="00000000">
      <w:pPr>
        <w:spacing w:after="140"/>
        <w:rPr>
          <w:lang w:val="en-US"/>
        </w:rPr>
      </w:pPr>
      <w:r w:rsidRPr="002518B7">
        <w:rPr>
          <w:lang w:val="en-US"/>
        </w:rPr>
        <w:t>De preluat: Secțiunea 'Topicuri' cu agregare automată de știri înrudite, player video integrat în articol, design responsive exemplar.</w:t>
      </w:r>
    </w:p>
    <w:p w:rsidR="004E103D" w:rsidRPr="002518B7" w:rsidRDefault="004E103D">
      <w:pPr>
        <w:spacing w:after="200"/>
        <w:rPr>
          <w:lang w:val="en-US"/>
        </w:rPr>
      </w:pPr>
    </w:p>
    <w:p w:rsidR="004E103D" w:rsidRPr="002518B7" w:rsidRDefault="00000000">
      <w:pPr>
        <w:pStyle w:val="Heading3"/>
        <w:rPr>
          <w:lang w:val="en-US"/>
        </w:rPr>
      </w:pPr>
      <w:r>
        <w:t>🔹</w:t>
      </w:r>
      <w:r w:rsidRPr="002518B7">
        <w:rPr>
          <w:lang w:val="en-US"/>
        </w:rPr>
        <w:t xml:space="preserve"> BBC News</w:t>
      </w:r>
    </w:p>
    <w:p w:rsidR="004E103D" w:rsidRPr="002518B7" w:rsidRDefault="00000000">
      <w:pPr>
        <w:spacing w:after="100"/>
        <w:rPr>
          <w:lang w:val="en-US"/>
        </w:rPr>
      </w:pPr>
      <w:r>
        <w:fldChar w:fldCharType="begin"/>
      </w:r>
      <w:r w:rsidRPr="002518B7">
        <w:rPr>
          <w:lang w:val="en-US"/>
        </w:rPr>
        <w:instrText>HYPERLINK "https://www.bbc.com/news" \h</w:instrText>
      </w:r>
      <w:r>
        <w:fldChar w:fldCharType="separate"/>
      </w:r>
      <w:r w:rsidRPr="002518B7">
        <w:rPr>
          <w:color w:val="0563C1"/>
          <w:u w:val="single"/>
          <w:lang w:val="en-US"/>
        </w:rPr>
        <w:t>https://www.bbc.com/news</w:t>
      </w:r>
      <w:r>
        <w:fldChar w:fldCharType="end"/>
      </w:r>
      <w:r w:rsidRPr="002518B7">
        <w:rPr>
          <w:color w:val="555555"/>
          <w:lang w:val="en-US"/>
        </w:rPr>
        <w:t xml:space="preserve"> — Standard global în ierarhia vizuală a știrilor</w:t>
      </w:r>
    </w:p>
    <w:p w:rsidR="004E103D" w:rsidRPr="002518B7" w:rsidRDefault="00000000">
      <w:pPr>
        <w:spacing w:after="140"/>
        <w:rPr>
          <w:lang w:val="en-US"/>
        </w:rPr>
      </w:pPr>
      <w:r w:rsidRPr="002518B7">
        <w:rPr>
          <w:lang w:val="en-US"/>
        </w:rPr>
        <w:t>De preluat: Grila mixtă (articol mare + articole secundare), etichetele de categorie vizibile, secțiunea 'Related stories' în articol, AMP pages pentru mobile.</w:t>
      </w:r>
    </w:p>
    <w:p w:rsidR="004E103D" w:rsidRPr="002518B7" w:rsidRDefault="004E103D">
      <w:pPr>
        <w:spacing w:after="200"/>
        <w:rPr>
          <w:lang w:val="en-US"/>
        </w:rPr>
      </w:pPr>
    </w:p>
    <w:p w:rsidR="004E103D" w:rsidRPr="002518B7" w:rsidRDefault="00000000">
      <w:pPr>
        <w:pStyle w:val="Heading3"/>
        <w:rPr>
          <w:lang w:val="en-US"/>
        </w:rPr>
      </w:pPr>
      <w:r>
        <w:t>🔹</w:t>
      </w:r>
      <w:r w:rsidRPr="002518B7">
        <w:rPr>
          <w:lang w:val="en-US"/>
        </w:rPr>
        <w:t xml:space="preserve"> Le Monde</w:t>
      </w:r>
    </w:p>
    <w:p w:rsidR="004E103D" w:rsidRPr="002518B7" w:rsidRDefault="00000000">
      <w:pPr>
        <w:spacing w:after="100"/>
        <w:rPr>
          <w:lang w:val="en-US"/>
        </w:rPr>
      </w:pPr>
      <w:r>
        <w:fldChar w:fldCharType="begin"/>
      </w:r>
      <w:r w:rsidRPr="002518B7">
        <w:rPr>
          <w:lang w:val="en-US"/>
        </w:rPr>
        <w:instrText>HYPERLINK "https://www.lemonde.fr/" \h</w:instrText>
      </w:r>
      <w:r>
        <w:fldChar w:fldCharType="separate"/>
      </w:r>
      <w:r w:rsidRPr="002518B7">
        <w:rPr>
          <w:color w:val="0563C1"/>
          <w:u w:val="single"/>
          <w:lang w:val="en-US"/>
        </w:rPr>
        <w:t>https://www.lemonde.fr</w:t>
      </w:r>
      <w:r>
        <w:fldChar w:fldCharType="end"/>
      </w:r>
      <w:r w:rsidRPr="002518B7">
        <w:rPr>
          <w:color w:val="555555"/>
          <w:lang w:val="en-US"/>
        </w:rPr>
        <w:t xml:space="preserve"> — Tipografie premium, design editorial rafinat</w:t>
      </w:r>
    </w:p>
    <w:p w:rsidR="004E103D" w:rsidRPr="002518B7" w:rsidRDefault="00000000">
      <w:pPr>
        <w:spacing w:after="140"/>
        <w:rPr>
          <w:lang w:val="en-US"/>
        </w:rPr>
      </w:pPr>
      <w:r w:rsidRPr="002518B7">
        <w:rPr>
          <w:lang w:val="en-US"/>
        </w:rPr>
        <w:t>De preluat: Utilizarea tipografiei ca element de design, paginare elegantă, spațierea conținutului, newsletter integration vizibilă.</w:t>
      </w:r>
    </w:p>
    <w:p w:rsidR="004E103D" w:rsidRPr="002518B7" w:rsidRDefault="004E103D">
      <w:pPr>
        <w:spacing w:after="200"/>
        <w:rPr>
          <w:lang w:val="en-US"/>
        </w:rPr>
      </w:pPr>
    </w:p>
    <w:p w:rsidR="004E103D" w:rsidRPr="002518B7" w:rsidRDefault="00000000">
      <w:pPr>
        <w:pStyle w:val="Heading2"/>
        <w:rPr>
          <w:lang w:val="en-US"/>
        </w:rPr>
      </w:pPr>
      <w:r w:rsidRPr="002518B7">
        <w:rPr>
          <w:lang w:val="en-US"/>
        </w:rPr>
        <w:t>2.2 Referințe din spațiul românesc/moldovenesc</w:t>
      </w:r>
    </w:p>
    <w:p w:rsidR="004E103D" w:rsidRPr="002518B7" w:rsidRDefault="00000000">
      <w:pPr>
        <w:pStyle w:val="Heading3"/>
        <w:rPr>
          <w:lang w:val="en-US"/>
        </w:rPr>
      </w:pPr>
      <w:r>
        <w:t>🔹</w:t>
      </w:r>
      <w:r w:rsidRPr="002518B7">
        <w:rPr>
          <w:lang w:val="en-US"/>
        </w:rPr>
        <w:t xml:space="preserve"> Digi24</w:t>
      </w:r>
    </w:p>
    <w:p w:rsidR="004E103D" w:rsidRPr="002518B7" w:rsidRDefault="00000000">
      <w:pPr>
        <w:spacing w:after="100"/>
        <w:rPr>
          <w:lang w:val="en-US"/>
        </w:rPr>
      </w:pPr>
      <w:r>
        <w:fldChar w:fldCharType="begin"/>
      </w:r>
      <w:r w:rsidRPr="002518B7">
        <w:rPr>
          <w:lang w:val="en-US"/>
        </w:rPr>
        <w:instrText>HYPERLINK "https://www.digi24.ro/" \h</w:instrText>
      </w:r>
      <w:r>
        <w:fldChar w:fldCharType="separate"/>
      </w:r>
      <w:r w:rsidRPr="002518B7">
        <w:rPr>
          <w:color w:val="0563C1"/>
          <w:u w:val="single"/>
          <w:lang w:val="en-US"/>
        </w:rPr>
        <w:t>https://www.digi24.ro</w:t>
      </w:r>
      <w:r>
        <w:fldChar w:fldCharType="end"/>
      </w:r>
      <w:r w:rsidRPr="002518B7">
        <w:rPr>
          <w:color w:val="555555"/>
          <w:lang w:val="en-US"/>
        </w:rPr>
        <w:t xml:space="preserve"> — Portal de știri TV adaptat online — public român similar</w:t>
      </w:r>
    </w:p>
    <w:p w:rsidR="004E103D" w:rsidRPr="002518B7" w:rsidRDefault="00000000">
      <w:pPr>
        <w:spacing w:after="140"/>
        <w:rPr>
          <w:lang w:val="en-US"/>
        </w:rPr>
      </w:pPr>
      <w:r w:rsidRPr="002518B7">
        <w:rPr>
          <w:lang w:val="en-US"/>
        </w:rPr>
        <w:t>De preluat: Integrarea live TV în header, secțiunile tematice, player video în articol, module 'Citește și'.</w:t>
      </w:r>
    </w:p>
    <w:p w:rsidR="004E103D" w:rsidRPr="002518B7" w:rsidRDefault="004E103D">
      <w:pPr>
        <w:spacing w:after="200"/>
        <w:rPr>
          <w:lang w:val="en-US"/>
        </w:rPr>
      </w:pPr>
    </w:p>
    <w:p w:rsidR="004E103D" w:rsidRPr="002518B7" w:rsidRDefault="00000000">
      <w:pPr>
        <w:pStyle w:val="Heading3"/>
        <w:rPr>
          <w:lang w:val="en-US"/>
        </w:rPr>
      </w:pPr>
      <w:r>
        <w:lastRenderedPageBreak/>
        <w:t>🔹</w:t>
      </w:r>
      <w:r w:rsidRPr="002518B7">
        <w:rPr>
          <w:lang w:val="en-US"/>
        </w:rPr>
        <w:t xml:space="preserve"> Ziarul de Gardă (Moldova)</w:t>
      </w:r>
    </w:p>
    <w:p w:rsidR="004E103D" w:rsidRPr="002518B7" w:rsidRDefault="00000000">
      <w:pPr>
        <w:spacing w:after="100"/>
        <w:rPr>
          <w:lang w:val="en-US"/>
        </w:rPr>
      </w:pPr>
      <w:r>
        <w:fldChar w:fldCharType="begin"/>
      </w:r>
      <w:r w:rsidRPr="002518B7">
        <w:rPr>
          <w:lang w:val="en-US"/>
        </w:rPr>
        <w:instrText>HYPERLINK "https://www.zdg.md/" \h</w:instrText>
      </w:r>
      <w:r>
        <w:fldChar w:fldCharType="separate"/>
      </w:r>
      <w:r w:rsidRPr="002518B7">
        <w:rPr>
          <w:color w:val="0563C1"/>
          <w:u w:val="single"/>
          <w:lang w:val="en-US"/>
        </w:rPr>
        <w:t>https://www.zdg.md</w:t>
      </w:r>
      <w:r>
        <w:fldChar w:fldCharType="end"/>
      </w:r>
      <w:r w:rsidRPr="002518B7">
        <w:rPr>
          <w:color w:val="555555"/>
          <w:lang w:val="en-US"/>
        </w:rPr>
        <w:t xml:space="preserve"> — Context local Moldova, investigații, design funcțional</w:t>
      </w:r>
    </w:p>
    <w:p w:rsidR="004E103D" w:rsidRPr="002518B7" w:rsidRDefault="00000000">
      <w:pPr>
        <w:spacing w:after="140"/>
        <w:rPr>
          <w:lang w:val="en-US"/>
        </w:rPr>
      </w:pPr>
      <w:r w:rsidRPr="002518B7">
        <w:rPr>
          <w:lang w:val="en-US"/>
        </w:rPr>
        <w:t>De preluat: Adaptarea la publicul moldovenesc, categorii locale relevante, formatul pentru investigații.</w:t>
      </w:r>
    </w:p>
    <w:p w:rsidR="004E103D" w:rsidRPr="002518B7" w:rsidRDefault="004E103D">
      <w:pPr>
        <w:spacing w:after="200"/>
        <w:rPr>
          <w:lang w:val="en-US"/>
        </w:rPr>
      </w:pPr>
    </w:p>
    <w:p w:rsidR="004E103D" w:rsidRPr="002518B7" w:rsidRDefault="00000000">
      <w:pPr>
        <w:pStyle w:val="Heading3"/>
        <w:rPr>
          <w:lang w:val="en-US"/>
        </w:rPr>
      </w:pPr>
      <w:r>
        <w:t>🔹</w:t>
      </w:r>
      <w:r w:rsidRPr="002518B7">
        <w:rPr>
          <w:lang w:val="en-US"/>
        </w:rPr>
        <w:t xml:space="preserve"> Moldova.org</w:t>
      </w:r>
    </w:p>
    <w:p w:rsidR="004E103D" w:rsidRPr="002518B7" w:rsidRDefault="00000000">
      <w:pPr>
        <w:spacing w:after="100"/>
        <w:rPr>
          <w:lang w:val="en-US"/>
        </w:rPr>
      </w:pPr>
      <w:r>
        <w:fldChar w:fldCharType="begin"/>
      </w:r>
      <w:r w:rsidRPr="002518B7">
        <w:rPr>
          <w:lang w:val="en-US"/>
        </w:rPr>
        <w:instrText>HYPERLINK "https://moldova.org/" \h</w:instrText>
      </w:r>
      <w:r>
        <w:fldChar w:fldCharType="separate"/>
      </w:r>
      <w:r w:rsidRPr="002518B7">
        <w:rPr>
          <w:color w:val="0563C1"/>
          <w:u w:val="single"/>
          <w:lang w:val="en-US"/>
        </w:rPr>
        <w:t>https://moldova.org</w:t>
      </w:r>
      <w:r>
        <w:fldChar w:fldCharType="end"/>
      </w:r>
      <w:r w:rsidRPr="002518B7">
        <w:rPr>
          <w:color w:val="555555"/>
          <w:lang w:val="en-US"/>
        </w:rPr>
        <w:t xml:space="preserve"> — Portal news Moldova, bune practici locale</w:t>
      </w:r>
    </w:p>
    <w:p w:rsidR="004E103D" w:rsidRPr="002518B7" w:rsidRDefault="004E103D">
      <w:pPr>
        <w:spacing w:after="200"/>
        <w:rPr>
          <w:lang w:val="en-US"/>
        </w:rPr>
      </w:pPr>
    </w:p>
    <w:p w:rsidR="004E103D" w:rsidRPr="002518B7" w:rsidRDefault="00000000">
      <w:pPr>
        <w:pStyle w:val="Heading2"/>
        <w:rPr>
          <w:lang w:val="en-US"/>
        </w:rPr>
      </w:pPr>
      <w:r w:rsidRPr="002518B7">
        <w:rPr>
          <w:lang w:val="en-US"/>
        </w:rPr>
        <w:t>2.3 Referințe UX/UI pentru componente specifice</w:t>
      </w:r>
    </w:p>
    <w:p w:rsidR="004E103D" w:rsidRPr="002518B7" w:rsidRDefault="00000000">
      <w:pPr>
        <w:pStyle w:val="Heading3"/>
        <w:rPr>
          <w:lang w:val="en-US"/>
        </w:rPr>
      </w:pPr>
      <w:r w:rsidRPr="002518B7">
        <w:rPr>
          <w:lang w:val="en-US"/>
        </w:rPr>
        <w:t>Articole înrudite / Content discovery</w:t>
      </w:r>
    </w:p>
    <w:p w:rsidR="004E103D" w:rsidRPr="002518B7" w:rsidRDefault="00000000">
      <w:pPr>
        <w:spacing w:after="100"/>
        <w:rPr>
          <w:lang w:val="en-US"/>
        </w:rPr>
      </w:pPr>
      <w:r>
        <w:fldChar w:fldCharType="begin"/>
      </w:r>
      <w:r w:rsidRPr="002518B7">
        <w:rPr>
          <w:lang w:val="en-US"/>
        </w:rPr>
        <w:instrText>HYPERLINK "https://www.theguardian.com/" \h</w:instrText>
      </w:r>
      <w:r>
        <w:fldChar w:fldCharType="separate"/>
      </w:r>
      <w:r w:rsidRPr="002518B7">
        <w:rPr>
          <w:color w:val="0563C1"/>
          <w:u w:val="single"/>
          <w:lang w:val="en-US"/>
        </w:rPr>
        <w:t>https://www.theguardian.com</w:t>
      </w:r>
      <w:r>
        <w:fldChar w:fldCharType="end"/>
      </w:r>
      <w:r w:rsidRPr="002518B7">
        <w:rPr>
          <w:color w:val="555555"/>
          <w:lang w:val="en-US"/>
        </w:rPr>
        <w:t xml:space="preserve"> — Cel mai bun exemplu de 'Related content' și tag-based navigation</w:t>
      </w:r>
    </w:p>
    <w:p w:rsidR="004E103D" w:rsidRPr="002518B7" w:rsidRDefault="00000000">
      <w:pPr>
        <w:spacing w:after="140"/>
        <w:rPr>
          <w:lang w:val="en-US"/>
        </w:rPr>
      </w:pPr>
      <w:r w:rsidRPr="002518B7">
        <w:rPr>
          <w:lang w:val="en-US"/>
        </w:rPr>
        <w:t>De preluat: Sistemul de tag-uri cu agregare automată, secțiunea 'More on this story', sidebar cu subiecte înrudite.</w:t>
      </w:r>
    </w:p>
    <w:p w:rsidR="004E103D" w:rsidRPr="002518B7" w:rsidRDefault="004E103D">
      <w:pPr>
        <w:spacing w:after="200"/>
        <w:rPr>
          <w:lang w:val="en-US"/>
        </w:rPr>
      </w:pPr>
    </w:p>
    <w:p w:rsidR="004E103D" w:rsidRPr="002518B7" w:rsidRDefault="00000000">
      <w:pPr>
        <w:pStyle w:val="Heading3"/>
        <w:rPr>
          <w:lang w:val="en-US"/>
        </w:rPr>
      </w:pPr>
      <w:r w:rsidRPr="002518B7">
        <w:rPr>
          <w:lang w:val="en-US"/>
        </w:rPr>
        <w:t>SEO &amp; Structured Data — exemplu</w:t>
      </w:r>
    </w:p>
    <w:p w:rsidR="004E103D" w:rsidRPr="002518B7" w:rsidRDefault="00000000">
      <w:pPr>
        <w:spacing w:after="100"/>
        <w:rPr>
          <w:lang w:val="en-US"/>
        </w:rPr>
      </w:pPr>
      <w:r>
        <w:fldChar w:fldCharType="begin"/>
      </w:r>
      <w:r w:rsidRPr="002518B7">
        <w:rPr>
          <w:lang w:val="en-US"/>
        </w:rPr>
        <w:instrText>HYPERLINK "https://www.reuters.com/" \h</w:instrText>
      </w:r>
      <w:r>
        <w:fldChar w:fldCharType="separate"/>
      </w:r>
      <w:r w:rsidRPr="002518B7">
        <w:rPr>
          <w:color w:val="0563C1"/>
          <w:u w:val="single"/>
          <w:lang w:val="en-US"/>
        </w:rPr>
        <w:t>https://www.reuters.com</w:t>
      </w:r>
      <w:r>
        <w:fldChar w:fldCharType="end"/>
      </w:r>
      <w:r w:rsidRPr="002518B7">
        <w:rPr>
          <w:color w:val="555555"/>
          <w:lang w:val="en-US"/>
        </w:rPr>
        <w:t xml:space="preserve"> — Standard global SEO pentru portale de știri</w:t>
      </w:r>
    </w:p>
    <w:p w:rsidR="004E103D" w:rsidRPr="002518B7" w:rsidRDefault="00000000">
      <w:pPr>
        <w:spacing w:after="140"/>
        <w:rPr>
          <w:lang w:val="en-US"/>
        </w:rPr>
      </w:pPr>
      <w:r w:rsidRPr="002518B7">
        <w:rPr>
          <w:lang w:val="en-US"/>
        </w:rPr>
        <w:t>De preluat: Implementarea Schema.org pentru articole (NewsArticle, BreadcrumbList), Open Graph metadata, viteza de încărcare.</w:t>
      </w:r>
    </w:p>
    <w:p w:rsidR="004E103D" w:rsidRPr="002518B7" w:rsidRDefault="004E103D">
      <w:pPr>
        <w:spacing w:after="200"/>
        <w:rPr>
          <w:lang w:val="en-US"/>
        </w:rPr>
      </w:pPr>
    </w:p>
    <w:p w:rsidR="004E103D" w:rsidRPr="002518B7" w:rsidRDefault="00000000">
      <w:pPr>
        <w:rPr>
          <w:lang w:val="en-US"/>
        </w:rPr>
      </w:pPr>
      <w:r w:rsidRPr="002518B7">
        <w:rPr>
          <w:lang w:val="en-US"/>
        </w:rPr>
        <w:br w:type="page"/>
      </w:r>
    </w:p>
    <w:p w:rsidR="004E103D" w:rsidRDefault="00000000">
      <w:pPr>
        <w:pStyle w:val="Heading1"/>
        <w:pBdr>
          <w:bottom w:val="single" w:sz="4" w:space="4" w:color="CC0000"/>
        </w:pBdr>
        <w:spacing w:before="0"/>
      </w:pPr>
      <w:r>
        <w:lastRenderedPageBreak/>
        <w:t>3. ARHITECTURA SITE-ULUI</w:t>
      </w:r>
    </w:p>
    <w:p w:rsidR="004E103D" w:rsidRDefault="00000000">
      <w:pPr>
        <w:pStyle w:val="Heading2"/>
      </w:pPr>
      <w:r>
        <w:t>3.1 Structura paginilor</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500"/>
        <w:gridCol w:w="4859"/>
        <w:gridCol w:w="2001"/>
      </w:tblGrid>
      <w:tr w:rsidR="004E103D">
        <w:trPr>
          <w:tblHeader/>
        </w:trPr>
        <w:tc>
          <w:tcPr>
            <w:tcW w:w="25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Pagina</w:t>
            </w:r>
          </w:p>
        </w:tc>
        <w:tc>
          <w:tcPr>
            <w:tcW w:w="485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Descriere</w:t>
            </w:r>
          </w:p>
        </w:tc>
        <w:tc>
          <w:tcPr>
            <w:tcW w:w="200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Prioritate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Homepage</w:t>
            </w:r>
          </w:p>
        </w:tc>
        <w:tc>
          <w:tcPr>
            <w:tcW w:w="485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Pagina principală cu toate formatele media</w:t>
            </w:r>
          </w:p>
        </w:tc>
        <w:tc>
          <w:tcPr>
            <w:tcW w:w="20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P1 — Critic</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Pagina de articol</w:t>
            </w:r>
          </w:p>
        </w:tc>
        <w:tc>
          <w:tcPr>
            <w:tcW w:w="4859"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Articol individual cu știri înrudite</w:t>
            </w:r>
          </w:p>
        </w:tc>
        <w:tc>
          <w:tcPr>
            <w:tcW w:w="20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P1 — Critic</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Pagina de categorie</w:t>
            </w:r>
          </w:p>
        </w:tc>
        <w:tc>
          <w:tcPr>
            <w:tcW w:w="485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Lista știri pe o temă (Politică, Social etc.)</w:t>
            </w:r>
          </w:p>
        </w:tc>
        <w:tc>
          <w:tcPr>
            <w:tcW w:w="20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P1 — Critic</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Pagina de tag</w:t>
            </w:r>
          </w:p>
        </w:tc>
        <w:tc>
          <w:tcPr>
            <w:tcW w:w="4859"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Agregare automată știri după etichetă</w:t>
            </w:r>
          </w:p>
        </w:tc>
        <w:tc>
          <w:tcPr>
            <w:tcW w:w="20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P1 — Critic</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Pagina de căutare</w:t>
            </w:r>
          </w:p>
        </w:tc>
        <w:tc>
          <w:tcPr>
            <w:tcW w:w="485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Rezultate căutare cu filtre</w:t>
            </w:r>
          </w:p>
        </w:tc>
        <w:tc>
          <w:tcPr>
            <w:tcW w:w="20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P1 — Critic</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Pagina Video</w:t>
            </w:r>
          </w:p>
        </w:tc>
        <w:tc>
          <w:tcPr>
            <w:tcW w:w="485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Galerie video / canal TVNord</w:t>
            </w:r>
          </w:p>
        </w:tc>
        <w:tc>
          <w:tcPr>
            <w:tcW w:w="20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P2 — Important</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Pagina Live</w:t>
            </w:r>
          </w:p>
        </w:tc>
        <w:tc>
          <w:tcPr>
            <w:tcW w:w="485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Stream live TVNord</w:t>
            </w:r>
          </w:p>
        </w:tc>
        <w:tc>
          <w:tcPr>
            <w:tcW w:w="20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P2 — Important</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Pagina Autori</w:t>
            </w:r>
          </w:p>
        </w:tc>
        <w:tc>
          <w:tcPr>
            <w:tcW w:w="485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Profil jurnaliști</w:t>
            </w:r>
          </w:p>
        </w:tc>
        <w:tc>
          <w:tcPr>
            <w:tcW w:w="20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P3 — Dezirabil</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Pagina Arhivă</w:t>
            </w:r>
          </w:p>
        </w:tc>
        <w:tc>
          <w:tcPr>
            <w:tcW w:w="485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Arhivă știri pe date</w:t>
            </w:r>
          </w:p>
        </w:tc>
        <w:tc>
          <w:tcPr>
            <w:tcW w:w="20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P3 — Dezirabil</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Pagina Contact</w:t>
            </w:r>
          </w:p>
        </w:tc>
        <w:tc>
          <w:tcPr>
            <w:tcW w:w="485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Date contact redacție</w:t>
            </w:r>
          </w:p>
        </w:tc>
        <w:tc>
          <w:tcPr>
            <w:tcW w:w="20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P2 — Important</w:t>
            </w:r>
          </w:p>
        </w:tc>
      </w:tr>
    </w:tbl>
    <w:p w:rsidR="004E103D" w:rsidRDefault="004E103D">
      <w:pPr>
        <w:spacing w:after="200"/>
      </w:pPr>
    </w:p>
    <w:p w:rsidR="004E103D" w:rsidRDefault="00000000">
      <w:pPr>
        <w:pStyle w:val="Heading2"/>
      </w:pPr>
      <w:r>
        <w:t>3.2 Meniu principal (Navigare)</w:t>
      </w:r>
    </w:p>
    <w:p w:rsidR="004E103D" w:rsidRPr="002518B7" w:rsidRDefault="00000000">
      <w:pPr>
        <w:spacing w:after="140"/>
        <w:rPr>
          <w:lang w:val="en-US"/>
        </w:rPr>
      </w:pPr>
      <w:r w:rsidRPr="002518B7">
        <w:rPr>
          <w:lang w:val="en-US"/>
        </w:rPr>
        <w:t>Meniul trebuie să fie fix (sticky) la scroll și să conțină:</w:t>
      </w:r>
    </w:p>
    <w:p w:rsidR="004E103D" w:rsidRDefault="00000000">
      <w:pPr>
        <w:pStyle w:val="ListParagraph"/>
        <w:numPr>
          <w:ilvl w:val="0"/>
          <w:numId w:val="1"/>
        </w:numPr>
        <w:spacing w:after="80"/>
      </w:pPr>
      <w:r>
        <w:t>Logo TVNord (stânga)</w:t>
      </w:r>
    </w:p>
    <w:p w:rsidR="004E103D" w:rsidRPr="002518B7" w:rsidRDefault="00000000">
      <w:pPr>
        <w:pStyle w:val="ListParagraph"/>
        <w:numPr>
          <w:ilvl w:val="0"/>
          <w:numId w:val="1"/>
        </w:numPr>
        <w:spacing w:after="80"/>
        <w:rPr>
          <w:lang w:val="en-US"/>
        </w:rPr>
      </w:pPr>
      <w:r w:rsidRPr="002518B7">
        <w:rPr>
          <w:lang w:val="en-US"/>
        </w:rPr>
        <w:t>Categorii principale: Actualitate | Politică | Economie | Social | Sănătate | Cultură | Sport | Video | Live</w:t>
      </w:r>
    </w:p>
    <w:p w:rsidR="004E103D" w:rsidRDefault="00000000">
      <w:pPr>
        <w:pStyle w:val="ListParagraph"/>
        <w:numPr>
          <w:ilvl w:val="0"/>
          <w:numId w:val="1"/>
        </w:numPr>
        <w:spacing w:after="80"/>
      </w:pPr>
      <w:r>
        <w:t>Buton căutare (lupă) — expandabil</w:t>
      </w:r>
    </w:p>
    <w:p w:rsidR="004E103D" w:rsidRDefault="00000000">
      <w:pPr>
        <w:pStyle w:val="ListParagraph"/>
        <w:numPr>
          <w:ilvl w:val="0"/>
          <w:numId w:val="1"/>
        </w:numPr>
        <w:spacing w:after="80"/>
      </w:pPr>
      <w:r>
        <w:t>Buton abonare newsletter</w:t>
      </w:r>
    </w:p>
    <w:p w:rsidR="004E103D" w:rsidRPr="002518B7" w:rsidRDefault="00000000">
      <w:pPr>
        <w:pStyle w:val="ListParagraph"/>
        <w:numPr>
          <w:ilvl w:val="0"/>
          <w:numId w:val="1"/>
        </w:numPr>
        <w:spacing w:after="80"/>
        <w:rPr>
          <w:lang w:val="en-US"/>
        </w:rPr>
      </w:pPr>
      <w:r w:rsidRPr="002518B7">
        <w:rPr>
          <w:lang w:val="en-US"/>
        </w:rPr>
        <w:t>Data și ora curentă (opțional)</w:t>
      </w:r>
    </w:p>
    <w:p w:rsidR="004E103D" w:rsidRPr="002518B7" w:rsidRDefault="00000000">
      <w:pPr>
        <w:spacing w:after="140"/>
        <w:rPr>
          <w:lang w:val="en-US"/>
        </w:rPr>
      </w:pPr>
      <w:r w:rsidRPr="002518B7">
        <w:rPr>
          <w:lang w:val="en-US"/>
        </w:rPr>
        <w:t>Meniu mobil: hamburger icon, drawer lateral, categoriile în format listă.</w:t>
      </w:r>
    </w:p>
    <w:p w:rsidR="004E103D" w:rsidRPr="002518B7" w:rsidRDefault="004E103D">
      <w:pPr>
        <w:spacing w:after="200"/>
        <w:rPr>
          <w:lang w:val="en-US"/>
        </w:rPr>
      </w:pPr>
    </w:p>
    <w:p w:rsidR="004E103D" w:rsidRDefault="00000000">
      <w:pPr>
        <w:pStyle w:val="Heading2"/>
      </w:pPr>
      <w:r>
        <w:t>3.3 Header</w:t>
      </w:r>
    </w:p>
    <w:p w:rsidR="004E103D" w:rsidRDefault="00000000">
      <w:pPr>
        <w:pStyle w:val="ListParagraph"/>
        <w:numPr>
          <w:ilvl w:val="0"/>
          <w:numId w:val="1"/>
        </w:numPr>
        <w:spacing w:after="80"/>
      </w:pPr>
      <w:r>
        <w:t>Logo + Tagline site</w:t>
      </w:r>
    </w:p>
    <w:p w:rsidR="004E103D" w:rsidRPr="002518B7" w:rsidRDefault="00000000">
      <w:pPr>
        <w:pStyle w:val="ListParagraph"/>
        <w:numPr>
          <w:ilvl w:val="0"/>
          <w:numId w:val="1"/>
        </w:numPr>
        <w:spacing w:after="80"/>
        <w:rPr>
          <w:lang w:val="en-US"/>
        </w:rPr>
      </w:pPr>
      <w:r w:rsidRPr="002518B7">
        <w:rPr>
          <w:lang w:val="en-US"/>
        </w:rPr>
        <w:t>Bara Breaking News (text scrolling, fundal roșu #CC0000) — afișată doar dacă există breaking</w:t>
      </w:r>
    </w:p>
    <w:p w:rsidR="004E103D" w:rsidRPr="002518B7" w:rsidRDefault="00000000">
      <w:pPr>
        <w:pStyle w:val="ListParagraph"/>
        <w:numPr>
          <w:ilvl w:val="0"/>
          <w:numId w:val="1"/>
        </w:numPr>
        <w:spacing w:after="80"/>
        <w:rPr>
          <w:lang w:val="en-US"/>
        </w:rPr>
      </w:pPr>
      <w:r w:rsidRPr="002518B7">
        <w:rPr>
          <w:lang w:val="en-US"/>
        </w:rPr>
        <w:t>Live indicator — buton roșu pulsant când există transmisie live</w:t>
      </w:r>
    </w:p>
    <w:p w:rsidR="004E103D" w:rsidRPr="002518B7" w:rsidRDefault="00000000">
      <w:pPr>
        <w:pStyle w:val="ListParagraph"/>
        <w:numPr>
          <w:ilvl w:val="0"/>
          <w:numId w:val="1"/>
        </w:numPr>
        <w:spacing w:after="80"/>
        <w:rPr>
          <w:lang w:val="en-US"/>
        </w:rPr>
      </w:pPr>
      <w:r w:rsidRPr="002518B7">
        <w:rPr>
          <w:lang w:val="en-US"/>
        </w:rPr>
        <w:t>Banere publicitare: 728x90 (leaderboard) pe desktop; 320x50 pe mobil</w:t>
      </w:r>
    </w:p>
    <w:p w:rsidR="004E103D" w:rsidRPr="002518B7" w:rsidRDefault="00000000">
      <w:pPr>
        <w:pStyle w:val="ListParagraph"/>
        <w:numPr>
          <w:ilvl w:val="0"/>
          <w:numId w:val="1"/>
        </w:numPr>
        <w:spacing w:after="80"/>
        <w:rPr>
          <w:shd w:val="clear" w:color="auto" w:fill="FFFF00"/>
          <w:lang w:val="en-US"/>
        </w:rPr>
      </w:pPr>
      <w:r w:rsidRPr="002518B7">
        <w:rPr>
          <w:shd w:val="clear" w:color="auto" w:fill="FFFF00"/>
          <w:lang w:val="en-US"/>
        </w:rPr>
        <w:t xml:space="preserve">Selector limbă - se adaugă un comutator de limbă vizibil: RO / RU. Pe mobil, acesta apare în meniul hamburger sau ca buton separat. </w:t>
      </w:r>
    </w:p>
    <w:p w:rsidR="004E103D" w:rsidRPr="002518B7" w:rsidRDefault="00000000">
      <w:pPr>
        <w:rPr>
          <w:lang w:val="en-US"/>
        </w:rPr>
      </w:pP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4. DESIGN HOMEPAGE — SPECIFICAȚII DETALIATE</w:t>
      </w:r>
    </w:p>
    <w:p w:rsidR="004E103D" w:rsidRPr="002518B7" w:rsidRDefault="00000000">
      <w:pPr>
        <w:pStyle w:val="Heading2"/>
        <w:rPr>
          <w:lang w:val="en-US"/>
        </w:rPr>
      </w:pPr>
      <w:r w:rsidRPr="002518B7">
        <w:rPr>
          <w:lang w:val="en-US"/>
        </w:rPr>
        <w:t>4.1 Hero Section (deasupra fold-ului)</w:t>
      </w:r>
    </w:p>
    <w:p w:rsidR="004E103D" w:rsidRPr="002518B7" w:rsidRDefault="00000000">
      <w:pPr>
        <w:spacing w:after="140"/>
        <w:rPr>
          <w:lang w:val="en-US"/>
        </w:rPr>
      </w:pPr>
      <w:r w:rsidRPr="002518B7">
        <w:rPr>
          <w:lang w:val="en-US"/>
        </w:rPr>
        <w:t>Prima secțiune vizibilă fără scroll. Este cea mai importantă zonă vizuală.</w:t>
      </w:r>
    </w:p>
    <w:p w:rsidR="004E103D" w:rsidRPr="002518B7" w:rsidRDefault="004E103D">
      <w:pPr>
        <w:spacing w:after="200"/>
        <w:rPr>
          <w:lang w:val="en-US"/>
        </w:rPr>
      </w:pP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500"/>
        <w:gridCol w:w="3429"/>
        <w:gridCol w:w="3431"/>
      </w:tblGrid>
      <w:tr w:rsidR="004E103D">
        <w:trPr>
          <w:tblHeader/>
        </w:trPr>
        <w:tc>
          <w:tcPr>
            <w:tcW w:w="25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Element</w:t>
            </w:r>
          </w:p>
        </w:tc>
        <w:tc>
          <w:tcPr>
            <w:tcW w:w="342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Desktop</w:t>
            </w:r>
          </w:p>
        </w:tc>
        <w:tc>
          <w:tcPr>
            <w:tcW w:w="343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Mobil</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Layout hero</w:t>
            </w:r>
          </w:p>
        </w:tc>
        <w:tc>
          <w:tcPr>
            <w:tcW w:w="342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 știre principală (60%) + 2 secundare (40%)</w:t>
            </w:r>
          </w:p>
        </w:tc>
        <w:tc>
          <w:tcPr>
            <w:tcW w:w="343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 știre principală full-width</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Imaginea principală</w:t>
            </w:r>
          </w:p>
        </w:tc>
        <w:tc>
          <w:tcPr>
            <w:tcW w:w="3429"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Min 1200x630px, obiect focal centrat</w:t>
            </w:r>
          </w:p>
        </w:tc>
        <w:tc>
          <w:tcPr>
            <w:tcW w:w="343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16:9 ratio</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Titlu</w:t>
            </w:r>
          </w:p>
        </w:tc>
        <w:tc>
          <w:tcPr>
            <w:tcW w:w="342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H1, max 80 caractere, font bold</w:t>
            </w:r>
          </w:p>
        </w:tc>
        <w:tc>
          <w:tcPr>
            <w:tcW w:w="343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H1, max 60 caractere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Categoria</w:t>
            </w:r>
          </w:p>
        </w:tc>
        <w:tc>
          <w:tcPr>
            <w:tcW w:w="342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Label colorat deasupra titlului</w:t>
            </w:r>
          </w:p>
        </w:tc>
        <w:tc>
          <w:tcPr>
            <w:tcW w:w="343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Label colorat deasupra titlului</w:t>
            </w:r>
          </w:p>
        </w:tc>
      </w:tr>
      <w:tr w:rsidR="004E103D" w:rsidRPr="002518B7">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Timp publicare</w:t>
            </w:r>
          </w:p>
        </w:tc>
        <w:tc>
          <w:tcPr>
            <w:tcW w:w="342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Relativ: '2 ore în urmă'</w:t>
            </w:r>
          </w:p>
        </w:tc>
        <w:tc>
          <w:tcPr>
            <w:tcW w:w="343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Relativ: '2 ore în urmă'</w:t>
            </w:r>
          </w:p>
        </w:tc>
      </w:tr>
      <w:tr w:rsidR="004E103D" w:rsidRPr="002518B7">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Videoclip autoplay</w:t>
            </w:r>
          </w:p>
        </w:tc>
        <w:tc>
          <w:tcPr>
            <w:tcW w:w="3429"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Dacă știrea are video: icon play overlay</w:t>
            </w:r>
          </w:p>
        </w:tc>
        <w:tc>
          <w:tcPr>
            <w:tcW w:w="343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Icon play, click declanșează video</w:t>
            </w:r>
          </w:p>
        </w:tc>
      </w:tr>
    </w:tbl>
    <w:p w:rsidR="004E103D" w:rsidRPr="002518B7" w:rsidRDefault="004E103D">
      <w:pPr>
        <w:spacing w:after="200"/>
        <w:rPr>
          <w:lang w:val="en-US"/>
        </w:rPr>
      </w:pPr>
    </w:p>
    <w:p w:rsidR="004E103D" w:rsidRPr="002518B7" w:rsidRDefault="00000000">
      <w:pPr>
        <w:spacing w:after="140"/>
        <w:ind w:left="360"/>
        <w:rPr>
          <w:lang w:val="en-US"/>
        </w:rPr>
      </w:pPr>
      <w:r w:rsidRPr="002518B7">
        <w:rPr>
          <w:b/>
          <w:bCs/>
          <w:color w:val="CC0000"/>
          <w:sz w:val="20"/>
          <w:szCs w:val="20"/>
          <w:lang w:val="en-US"/>
        </w:rPr>
        <w:t>ℹ</w:t>
      </w:r>
      <w:r>
        <w:rPr>
          <w:b/>
          <w:bCs/>
          <w:color w:val="CC0000"/>
          <w:sz w:val="20"/>
          <w:szCs w:val="20"/>
        </w:rPr>
        <w:t>️</w:t>
      </w:r>
      <w:r w:rsidRPr="002518B7">
        <w:rPr>
          <w:b/>
          <w:bCs/>
          <w:color w:val="CC0000"/>
          <w:sz w:val="20"/>
          <w:szCs w:val="20"/>
          <w:lang w:val="en-US"/>
        </w:rPr>
        <w:t xml:space="preserve"> Notă: </w:t>
      </w:r>
      <w:r w:rsidRPr="002518B7">
        <w:rPr>
          <w:i/>
          <w:iCs/>
          <w:color w:val="555555"/>
          <w:sz w:val="20"/>
          <w:szCs w:val="20"/>
          <w:lang w:val="en-US"/>
        </w:rPr>
        <w:t>Designerul va crea mockup-uri pentru Hero atât cu știre foto, cât și cu știre video ca articol principal.</w:t>
      </w:r>
    </w:p>
    <w:p w:rsidR="004E103D" w:rsidRPr="002518B7" w:rsidRDefault="004E103D">
      <w:pPr>
        <w:spacing w:after="200"/>
        <w:rPr>
          <w:lang w:val="en-US"/>
        </w:rPr>
      </w:pPr>
    </w:p>
    <w:p w:rsidR="004E103D" w:rsidRPr="002518B7" w:rsidRDefault="00000000">
      <w:pPr>
        <w:pStyle w:val="Heading2"/>
        <w:rPr>
          <w:lang w:val="en-US"/>
        </w:rPr>
      </w:pPr>
      <w:r w:rsidRPr="002518B7">
        <w:rPr>
          <w:lang w:val="en-US"/>
        </w:rPr>
        <w:t>4.2 Grila de știri (sub Hero)</w:t>
      </w:r>
    </w:p>
    <w:p w:rsidR="004E103D" w:rsidRPr="002518B7" w:rsidRDefault="00000000">
      <w:pPr>
        <w:spacing w:after="140"/>
        <w:rPr>
          <w:lang w:val="en-US"/>
        </w:rPr>
      </w:pPr>
      <w:r w:rsidRPr="002518B7">
        <w:rPr>
          <w:lang w:val="en-US"/>
        </w:rPr>
        <w:t>Trei module distincte de afișare, alternate pentru diversitate vizuală:</w:t>
      </w:r>
    </w:p>
    <w:p w:rsidR="004E103D" w:rsidRPr="002518B7" w:rsidRDefault="004E103D">
      <w:pPr>
        <w:spacing w:after="200"/>
        <w:rPr>
          <w:lang w:val="en-US"/>
        </w:rPr>
      </w:pPr>
    </w:p>
    <w:p w:rsidR="004E103D" w:rsidRPr="002518B7" w:rsidRDefault="00000000">
      <w:pPr>
        <w:pStyle w:val="Heading3"/>
        <w:rPr>
          <w:lang w:val="en-US"/>
        </w:rPr>
      </w:pPr>
      <w:r w:rsidRPr="002518B7">
        <w:rPr>
          <w:lang w:val="en-US"/>
        </w:rPr>
        <w:t>Modul A — Grid 3 coloane (standard)</w:t>
      </w:r>
    </w:p>
    <w:p w:rsidR="004E103D" w:rsidRPr="002518B7" w:rsidRDefault="00000000">
      <w:pPr>
        <w:spacing w:after="140"/>
        <w:rPr>
          <w:lang w:val="en-US"/>
        </w:rPr>
      </w:pPr>
      <w:r w:rsidRPr="002518B7">
        <w:rPr>
          <w:lang w:val="en-US"/>
        </w:rPr>
        <w:t>3 carduri egale cu: Imagine 16:9 | Categorie | Titlu | Timp publicare | Lead scurt (max 2 rânduri)</w:t>
      </w:r>
    </w:p>
    <w:p w:rsidR="004E103D" w:rsidRPr="002518B7" w:rsidRDefault="00000000">
      <w:pPr>
        <w:spacing w:after="100"/>
        <w:rPr>
          <w:lang w:val="en-US"/>
        </w:rPr>
      </w:pPr>
      <w:r>
        <w:fldChar w:fldCharType="begin"/>
      </w:r>
      <w:r w:rsidRPr="002518B7">
        <w:rPr>
          <w:lang w:val="en-US"/>
        </w:rPr>
        <w:instrText>HYPERLINK "https://www.euronews.com/" \h</w:instrText>
      </w:r>
      <w:r>
        <w:fldChar w:fldCharType="separate"/>
      </w:r>
      <w:r w:rsidRPr="002518B7">
        <w:rPr>
          <w:color w:val="0563C1"/>
          <w:u w:val="single"/>
          <w:lang w:val="en-US"/>
        </w:rPr>
        <w:t>Inspirație vizuală:</w:t>
      </w:r>
      <w:r>
        <w:fldChar w:fldCharType="end"/>
      </w:r>
      <w:r w:rsidRPr="002518B7">
        <w:rPr>
          <w:color w:val="555555"/>
          <w:lang w:val="en-US"/>
        </w:rPr>
        <w:t xml:space="preserve"> — vedeți secțiunea 'Latest news'</w:t>
      </w:r>
    </w:p>
    <w:p w:rsidR="004E103D" w:rsidRPr="002518B7" w:rsidRDefault="004E103D">
      <w:pPr>
        <w:spacing w:after="200"/>
        <w:rPr>
          <w:lang w:val="en-US"/>
        </w:rPr>
      </w:pPr>
    </w:p>
    <w:p w:rsidR="004E103D" w:rsidRPr="002518B7" w:rsidRDefault="00000000">
      <w:pPr>
        <w:pStyle w:val="Heading3"/>
        <w:rPr>
          <w:lang w:val="en-US"/>
        </w:rPr>
      </w:pPr>
      <w:r w:rsidRPr="002518B7">
        <w:rPr>
          <w:lang w:val="en-US"/>
        </w:rPr>
        <w:t>Modul B — List view cu imagine mică (pentru știri rapide)</w:t>
      </w:r>
    </w:p>
    <w:p w:rsidR="004E103D" w:rsidRPr="002518B7" w:rsidRDefault="00000000">
      <w:pPr>
        <w:spacing w:after="140"/>
        <w:rPr>
          <w:lang w:val="en-US"/>
        </w:rPr>
      </w:pPr>
      <w:r w:rsidRPr="002518B7">
        <w:rPr>
          <w:lang w:val="en-US"/>
        </w:rPr>
        <w:t>Imagine thumbnail 80x80px stânga + Titlu + timp. Ideal pentru Breaking News multiple sau știri scurte.</w:t>
      </w:r>
    </w:p>
    <w:p w:rsidR="004E103D" w:rsidRPr="002518B7" w:rsidRDefault="00000000">
      <w:pPr>
        <w:spacing w:after="100"/>
        <w:rPr>
          <w:lang w:val="en-US"/>
        </w:rPr>
      </w:pPr>
      <w:r>
        <w:fldChar w:fldCharType="begin"/>
      </w:r>
      <w:r w:rsidRPr="002518B7">
        <w:rPr>
          <w:lang w:val="en-US"/>
        </w:rPr>
        <w:instrText>HYPERLINK "https://www.bbc.com/news" \h</w:instrText>
      </w:r>
      <w:r>
        <w:fldChar w:fldCharType="separate"/>
      </w:r>
      <w:r w:rsidRPr="002518B7">
        <w:rPr>
          <w:color w:val="0563C1"/>
          <w:u w:val="single"/>
          <w:lang w:val="en-US"/>
        </w:rPr>
        <w:t>Inspirație:</w:t>
      </w:r>
      <w:r>
        <w:fldChar w:fldCharType="end"/>
      </w:r>
      <w:r w:rsidRPr="002518B7">
        <w:rPr>
          <w:color w:val="555555"/>
          <w:lang w:val="en-US"/>
        </w:rPr>
        <w:t xml:space="preserve"> — coloana dreaptă 'Top Stories'</w:t>
      </w:r>
    </w:p>
    <w:p w:rsidR="004E103D" w:rsidRPr="002518B7" w:rsidRDefault="004E103D">
      <w:pPr>
        <w:spacing w:after="200"/>
        <w:rPr>
          <w:lang w:val="en-US"/>
        </w:rPr>
      </w:pPr>
    </w:p>
    <w:p w:rsidR="004E103D" w:rsidRPr="002518B7" w:rsidRDefault="00000000">
      <w:pPr>
        <w:pStyle w:val="Heading3"/>
        <w:rPr>
          <w:lang w:val="en-US"/>
        </w:rPr>
      </w:pPr>
      <w:r w:rsidRPr="002518B7">
        <w:rPr>
          <w:lang w:val="en-US"/>
        </w:rPr>
        <w:t>Modul C — Card video (format landscape)</w:t>
      </w:r>
    </w:p>
    <w:p w:rsidR="004E103D" w:rsidRPr="002518B7" w:rsidRDefault="00000000">
      <w:pPr>
        <w:spacing w:after="140"/>
        <w:rPr>
          <w:lang w:val="en-US"/>
        </w:rPr>
      </w:pPr>
      <w:r w:rsidRPr="002518B7">
        <w:rPr>
          <w:lang w:val="en-US"/>
        </w:rPr>
        <w:t>Card larg 2/3 lățime cu thumbnail video, buton Play vizibil, titlu, durată video. Pentru promovarea conținutului video TVNord.</w:t>
      </w:r>
    </w:p>
    <w:p w:rsidR="004E103D" w:rsidRPr="002518B7" w:rsidRDefault="004E103D">
      <w:pPr>
        <w:spacing w:after="200"/>
        <w:rPr>
          <w:lang w:val="en-US"/>
        </w:rPr>
      </w:pPr>
    </w:p>
    <w:p w:rsidR="004E103D" w:rsidRPr="002518B7" w:rsidRDefault="00000000">
      <w:pPr>
        <w:pStyle w:val="Heading2"/>
        <w:rPr>
          <w:lang w:val="en-US"/>
        </w:rPr>
      </w:pPr>
      <w:r w:rsidRPr="002518B7">
        <w:rPr>
          <w:lang w:val="en-US"/>
        </w:rPr>
        <w:t>4.3 Secțiunile tematice pe Homepage</w:t>
      </w:r>
    </w:p>
    <w:p w:rsidR="004E103D" w:rsidRPr="002518B7" w:rsidRDefault="00000000">
      <w:pPr>
        <w:spacing w:after="140"/>
        <w:rPr>
          <w:lang w:val="en-US"/>
        </w:rPr>
      </w:pPr>
      <w:r w:rsidRPr="002518B7">
        <w:rPr>
          <w:lang w:val="en-US"/>
        </w:rPr>
        <w:t>Fiecare categorie principală are propria secțiune pe Homepage cu:</w:t>
      </w:r>
    </w:p>
    <w:p w:rsidR="004E103D" w:rsidRDefault="00000000">
      <w:pPr>
        <w:pStyle w:val="ListParagraph"/>
        <w:numPr>
          <w:ilvl w:val="0"/>
          <w:numId w:val="1"/>
        </w:numPr>
        <w:spacing w:after="80"/>
      </w:pPr>
      <w:r>
        <w:t>Titlu secțiune + link 'Vezi toate'</w:t>
      </w:r>
    </w:p>
    <w:p w:rsidR="004E103D" w:rsidRDefault="00000000">
      <w:pPr>
        <w:pStyle w:val="ListParagraph"/>
        <w:numPr>
          <w:ilvl w:val="0"/>
          <w:numId w:val="1"/>
        </w:numPr>
        <w:spacing w:after="80"/>
      </w:pPr>
      <w:r>
        <w:t>1 articol principal + 3-4 articole secundare</w:t>
      </w:r>
    </w:p>
    <w:p w:rsidR="004E103D" w:rsidRPr="002518B7" w:rsidRDefault="00000000">
      <w:pPr>
        <w:pStyle w:val="ListParagraph"/>
        <w:numPr>
          <w:ilvl w:val="0"/>
          <w:numId w:val="1"/>
        </w:numPr>
        <w:spacing w:after="80"/>
        <w:rPr>
          <w:lang w:val="en-US"/>
        </w:rPr>
      </w:pPr>
      <w:r w:rsidRPr="002518B7">
        <w:rPr>
          <w:lang w:val="en-US"/>
        </w:rPr>
        <w:t>Buton 'Abonează-te la această temă' (trigger newsletter/notificări)</w:t>
      </w:r>
    </w:p>
    <w:p w:rsidR="004E103D" w:rsidRPr="002518B7" w:rsidRDefault="004E103D">
      <w:pPr>
        <w:spacing w:after="200"/>
        <w:rPr>
          <w:lang w:val="en-US"/>
        </w:rPr>
      </w:pPr>
    </w:p>
    <w:p w:rsidR="004E103D" w:rsidRPr="002518B7" w:rsidRDefault="00000000">
      <w:pPr>
        <w:spacing w:after="140"/>
        <w:rPr>
          <w:lang w:val="en-US"/>
        </w:rPr>
      </w:pPr>
      <w:r w:rsidRPr="002518B7">
        <w:rPr>
          <w:lang w:val="en-US"/>
        </w:rPr>
        <w:t>Ordinea secțiunilor pe Homepage (poate fi configurabilă din CMS):</w:t>
      </w:r>
    </w:p>
    <w:p w:rsidR="004E103D" w:rsidRPr="002518B7" w:rsidRDefault="00000000">
      <w:pPr>
        <w:pStyle w:val="ListParagraph"/>
        <w:numPr>
          <w:ilvl w:val="0"/>
          <w:numId w:val="1"/>
        </w:numPr>
        <w:spacing w:after="80"/>
        <w:rPr>
          <w:lang w:val="en-US"/>
        </w:rPr>
      </w:pPr>
      <w:r w:rsidRPr="002518B7">
        <w:rPr>
          <w:lang w:val="en-US"/>
        </w:rPr>
        <w:t>ACTUALITATE BĂLȚI &amp; NORD — știri locale, prioritate maximă</w:t>
      </w:r>
    </w:p>
    <w:p w:rsidR="004E103D" w:rsidRDefault="00000000">
      <w:pPr>
        <w:pStyle w:val="ListParagraph"/>
        <w:numPr>
          <w:ilvl w:val="0"/>
          <w:numId w:val="1"/>
        </w:numPr>
        <w:spacing w:after="80"/>
      </w:pPr>
      <w:r>
        <w:t>POLITICĂ</w:t>
      </w:r>
    </w:p>
    <w:p w:rsidR="004E103D" w:rsidRDefault="00000000">
      <w:pPr>
        <w:pStyle w:val="ListParagraph"/>
        <w:numPr>
          <w:ilvl w:val="0"/>
          <w:numId w:val="1"/>
        </w:numPr>
        <w:spacing w:after="80"/>
      </w:pPr>
      <w:r>
        <w:t>ECONOMIE</w:t>
      </w:r>
    </w:p>
    <w:p w:rsidR="004E103D" w:rsidRDefault="00000000">
      <w:pPr>
        <w:pStyle w:val="ListParagraph"/>
        <w:numPr>
          <w:ilvl w:val="0"/>
          <w:numId w:val="1"/>
        </w:numPr>
        <w:spacing w:after="80"/>
      </w:pPr>
      <w:r>
        <w:t>VIDEO TVNord — 4 carduri video recente</w:t>
      </w:r>
    </w:p>
    <w:p w:rsidR="004E103D" w:rsidRDefault="00000000">
      <w:pPr>
        <w:pStyle w:val="ListParagraph"/>
        <w:numPr>
          <w:ilvl w:val="0"/>
          <w:numId w:val="1"/>
        </w:numPr>
        <w:spacing w:after="80"/>
      </w:pPr>
      <w:r>
        <w:t>SOCIAL &amp; COMUNITATE</w:t>
      </w:r>
    </w:p>
    <w:p w:rsidR="004E103D" w:rsidRDefault="00000000">
      <w:pPr>
        <w:pStyle w:val="ListParagraph"/>
        <w:numPr>
          <w:ilvl w:val="0"/>
          <w:numId w:val="1"/>
        </w:numPr>
        <w:spacing w:after="80"/>
      </w:pPr>
      <w:r>
        <w:t>SĂNĂTATE</w:t>
      </w:r>
    </w:p>
    <w:p w:rsidR="004E103D" w:rsidRDefault="00000000">
      <w:pPr>
        <w:pStyle w:val="ListParagraph"/>
        <w:numPr>
          <w:ilvl w:val="0"/>
          <w:numId w:val="1"/>
        </w:numPr>
        <w:spacing w:after="80"/>
      </w:pPr>
      <w:r>
        <w:t>CULTURĂ &amp; SPORT</w:t>
      </w:r>
    </w:p>
    <w:p w:rsidR="004E103D" w:rsidRDefault="004E103D">
      <w:pPr>
        <w:spacing w:after="200"/>
      </w:pPr>
    </w:p>
    <w:p w:rsidR="004E103D" w:rsidRDefault="00000000">
      <w:pPr>
        <w:pStyle w:val="Heading2"/>
      </w:pPr>
      <w:r>
        <w:t>4.4 Widget-uri speciale Homepage</w:t>
      </w:r>
    </w:p>
    <w:p w:rsidR="004E103D" w:rsidRDefault="00000000">
      <w:pPr>
        <w:pStyle w:val="Heading3"/>
      </w:pPr>
      <w:r>
        <w:t>Meteo Bălți</w:t>
      </w:r>
    </w:p>
    <w:p w:rsidR="004E103D" w:rsidRPr="002518B7" w:rsidRDefault="00000000">
      <w:pPr>
        <w:spacing w:after="140"/>
        <w:rPr>
          <w:lang w:val="en-US"/>
        </w:rPr>
      </w:pPr>
      <w:r w:rsidRPr="002518B7">
        <w:rPr>
          <w:lang w:val="en-US"/>
        </w:rPr>
        <w:t>Widget compact în sidebar sau în header: temperatura, condiții, link spre prognoză extinsă. API: OpenWeatherMap (gratuit pentru use case-ul actual).</w:t>
      </w:r>
    </w:p>
    <w:p w:rsidR="004E103D" w:rsidRPr="002518B7" w:rsidRDefault="004E103D">
      <w:pPr>
        <w:spacing w:after="200"/>
        <w:rPr>
          <w:lang w:val="en-US"/>
        </w:rPr>
      </w:pPr>
    </w:p>
    <w:p w:rsidR="004E103D" w:rsidRPr="002518B7" w:rsidRDefault="00000000">
      <w:pPr>
        <w:pStyle w:val="Heading3"/>
        <w:rPr>
          <w:lang w:val="en-US"/>
        </w:rPr>
      </w:pPr>
      <w:r w:rsidRPr="002518B7">
        <w:rPr>
          <w:lang w:val="en-US"/>
        </w:rPr>
        <w:t>Ticker Breaking News</w:t>
      </w:r>
    </w:p>
    <w:p w:rsidR="004E103D" w:rsidRPr="002518B7" w:rsidRDefault="00000000">
      <w:pPr>
        <w:spacing w:after="140"/>
        <w:rPr>
          <w:lang w:val="en-US"/>
        </w:rPr>
      </w:pPr>
      <w:r w:rsidRPr="002518B7">
        <w:rPr>
          <w:lang w:val="en-US"/>
        </w:rPr>
        <w:t>Dacă există știri marcate 'Breaking' în CMS, apare automat bara roșie cu text scrolling sub header. Se ascunde automat dacă nu există breaking.</w:t>
      </w:r>
    </w:p>
    <w:p w:rsidR="004E103D" w:rsidRPr="002518B7" w:rsidRDefault="004E103D">
      <w:pPr>
        <w:spacing w:after="200"/>
        <w:rPr>
          <w:lang w:val="en-US"/>
        </w:rPr>
      </w:pPr>
    </w:p>
    <w:p w:rsidR="004E103D" w:rsidRPr="002518B7" w:rsidRDefault="00000000">
      <w:pPr>
        <w:pStyle w:val="Heading3"/>
        <w:rPr>
          <w:lang w:val="en-US"/>
        </w:rPr>
      </w:pPr>
      <w:r w:rsidRPr="002518B7">
        <w:rPr>
          <w:lang w:val="en-US"/>
        </w:rPr>
        <w:t>Live Stream TVNord</w:t>
      </w:r>
    </w:p>
    <w:p w:rsidR="004E103D" w:rsidRPr="002518B7" w:rsidRDefault="00000000">
      <w:pPr>
        <w:spacing w:after="140"/>
        <w:rPr>
          <w:lang w:val="en-US"/>
        </w:rPr>
      </w:pPr>
      <w:r w:rsidRPr="002518B7">
        <w:rPr>
          <w:lang w:val="en-US"/>
        </w:rPr>
        <w:t>Bloc vizibil pe Homepage cu thumbnail canal TV + buton 'LIVE' pulsant roșu. Click deschide player embed (YouTube Live / propriul player).</w:t>
      </w:r>
    </w:p>
    <w:p w:rsidR="004E103D" w:rsidRPr="002518B7" w:rsidRDefault="00000000">
      <w:pPr>
        <w:rPr>
          <w:lang w:val="en-US"/>
        </w:rPr>
      </w:pP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5. PAGINA DE ARTICOL — CEA MAI IMPORTANTĂ PAGINĂ</w:t>
      </w:r>
    </w:p>
    <w:p w:rsidR="004E103D" w:rsidRPr="002518B7" w:rsidRDefault="00000000">
      <w:pPr>
        <w:spacing w:after="140"/>
        <w:rPr>
          <w:lang w:val="en-US"/>
        </w:rPr>
      </w:pPr>
      <w:r w:rsidRPr="002518B7">
        <w:rPr>
          <w:lang w:val="en-US"/>
        </w:rPr>
        <w:t>Pagina articolului individual este cea mai vizitată și trebuie să maximizeze: timpul pe pagină, paginile per sesiune și SEO.</w:t>
      </w:r>
    </w:p>
    <w:p w:rsidR="004E103D" w:rsidRPr="002518B7" w:rsidRDefault="004E103D">
      <w:pPr>
        <w:spacing w:after="200"/>
        <w:rPr>
          <w:lang w:val="en-US"/>
        </w:rPr>
      </w:pPr>
    </w:p>
    <w:p w:rsidR="004E103D" w:rsidRDefault="00000000">
      <w:pPr>
        <w:pStyle w:val="Heading2"/>
      </w:pPr>
      <w:r>
        <w:t>5.1 Structura paginii de articol</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199"/>
        <w:gridCol w:w="4361"/>
        <w:gridCol w:w="2800"/>
      </w:tblGrid>
      <w:tr w:rsidR="004E103D">
        <w:trPr>
          <w:tblHeader/>
        </w:trPr>
        <w:tc>
          <w:tcPr>
            <w:tcW w:w="219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Zona</w:t>
            </w:r>
          </w:p>
        </w:tc>
        <w:tc>
          <w:tcPr>
            <w:tcW w:w="436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Conținut</w:t>
            </w:r>
          </w:p>
        </w:tc>
        <w:tc>
          <w:tcPr>
            <w:tcW w:w="28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Poziție</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Breadcrumb</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Acasă &gt; Categorie &gt; Titlu prescurtat</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Sus, sub meniu</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Categoria + Tags</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Label categorie colorat + tags clickabile</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Deasupra titlului</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Titlul (H1)</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Titlul complet al articolului</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Proeminent, font mare</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Subtitlul/Chapeau</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1-2 propoziții sumar</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Sub titlu, gri, italic</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Meta: autor + timp</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Foto autor mic + Nume + Data + Timp citire</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Sub subtitlu</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Imagine principală</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Full-width, cu caption și credit foto</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Înainte de text</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Corpul articolului</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Text structurat cu subtitluri H2/H3</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Principal</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Publicitate In-Article</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Banner 300x250 la mijlocul articolului</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La ~50% din text</w:t>
            </w:r>
          </w:p>
        </w:tc>
      </w:tr>
      <w:tr w:rsidR="004E103D" w:rsidRPr="002518B7">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Video embed</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Player video dacă există material TV</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În text, acolo unde e relevant</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Tags articol</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Lista completă de tags</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Sub articol</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ȘTIRI ÎNRUDITE</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Min 6-8 articole la aceeași temă</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Sub articol, deasupra comentarii</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Comentarii</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Sistem comentarii (Disqus sau nativ)</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Jos</w:t>
            </w:r>
          </w:p>
        </w:tc>
      </w:tr>
    </w:tbl>
    <w:p w:rsidR="004E103D" w:rsidRDefault="004E103D">
      <w:pPr>
        <w:spacing w:after="200"/>
      </w:pPr>
    </w:p>
    <w:p w:rsidR="004E103D" w:rsidRDefault="00000000">
      <w:pPr>
        <w:pStyle w:val="Heading2"/>
      </w:pPr>
      <w:r>
        <w:t>5.2 Modulul ȘTIRI ÎNRUDITE — Specificații detaliate</w:t>
      </w:r>
    </w:p>
    <w:p w:rsidR="004E103D" w:rsidRPr="002518B7" w:rsidRDefault="00000000">
      <w:pPr>
        <w:spacing w:after="140"/>
        <w:rPr>
          <w:lang w:val="en-US"/>
        </w:rPr>
      </w:pPr>
      <w:r w:rsidRPr="002518B7">
        <w:rPr>
          <w:lang w:val="en-US"/>
        </w:rPr>
        <w:t>Aceasta este o cerință cheie a beneficiarului. Modulul trebuie să afișeze minimum 6-8 articole legate de aceeași temă, automat, bazat pe:</w:t>
      </w:r>
    </w:p>
    <w:p w:rsidR="004E103D" w:rsidRPr="002518B7" w:rsidRDefault="00000000">
      <w:pPr>
        <w:pStyle w:val="ListParagraph"/>
        <w:numPr>
          <w:ilvl w:val="0"/>
          <w:numId w:val="1"/>
        </w:numPr>
        <w:spacing w:after="80"/>
        <w:rPr>
          <w:lang w:val="en-US"/>
        </w:rPr>
      </w:pPr>
      <w:r w:rsidRPr="002518B7">
        <w:rPr>
          <w:lang w:val="en-US"/>
        </w:rPr>
        <w:t>Tag-uri comune — Articolele cu aceleași tag-uri apar primele</w:t>
      </w:r>
    </w:p>
    <w:p w:rsidR="004E103D" w:rsidRPr="002518B7" w:rsidRDefault="00000000">
      <w:pPr>
        <w:pStyle w:val="ListParagraph"/>
        <w:numPr>
          <w:ilvl w:val="0"/>
          <w:numId w:val="1"/>
        </w:numPr>
        <w:spacing w:after="80"/>
        <w:rPr>
          <w:lang w:val="en-US"/>
        </w:rPr>
      </w:pPr>
      <w:r w:rsidRPr="002518B7">
        <w:rPr>
          <w:lang w:val="en-US"/>
        </w:rPr>
        <w:t>Categorie comună — Articole din aceeași categorie</w:t>
      </w:r>
    </w:p>
    <w:p w:rsidR="004E103D" w:rsidRPr="002518B7" w:rsidRDefault="00000000">
      <w:pPr>
        <w:pStyle w:val="ListParagraph"/>
        <w:numPr>
          <w:ilvl w:val="0"/>
          <w:numId w:val="1"/>
        </w:numPr>
        <w:spacing w:after="80"/>
        <w:rPr>
          <w:lang w:val="en-US"/>
        </w:rPr>
      </w:pPr>
      <w:r w:rsidRPr="002518B7">
        <w:rPr>
          <w:lang w:val="en-US"/>
        </w:rPr>
        <w:t>Cuvinte cheie din titlu — Matching semantic de bază</w:t>
      </w:r>
    </w:p>
    <w:p w:rsidR="004E103D" w:rsidRPr="002518B7" w:rsidRDefault="00000000">
      <w:pPr>
        <w:pStyle w:val="ListParagraph"/>
        <w:numPr>
          <w:ilvl w:val="0"/>
          <w:numId w:val="1"/>
        </w:numPr>
        <w:spacing w:after="80"/>
        <w:rPr>
          <w:lang w:val="en-US"/>
        </w:rPr>
      </w:pPr>
      <w:r w:rsidRPr="002518B7">
        <w:rPr>
          <w:lang w:val="en-US"/>
        </w:rPr>
        <w:t>Dată recentă — Prioritate articolelor noi față de cele vechi</w:t>
      </w:r>
    </w:p>
    <w:p w:rsidR="004E103D" w:rsidRPr="002518B7" w:rsidRDefault="004E103D">
      <w:pPr>
        <w:spacing w:after="200"/>
        <w:rPr>
          <w:lang w:val="en-US"/>
        </w:rPr>
      </w:pPr>
    </w:p>
    <w:p w:rsidR="004E103D" w:rsidRPr="002518B7" w:rsidRDefault="00000000">
      <w:pPr>
        <w:pStyle w:val="Heading3"/>
        <w:rPr>
          <w:lang w:val="en-US"/>
        </w:rPr>
      </w:pPr>
      <w:r w:rsidRPr="002518B7">
        <w:rPr>
          <w:lang w:val="en-US"/>
        </w:rPr>
        <w:t>Afișare vizuală modul Știri Înrudite</w:t>
      </w:r>
    </w:p>
    <w:p w:rsidR="004E103D" w:rsidRPr="002518B7" w:rsidRDefault="00000000">
      <w:pPr>
        <w:spacing w:after="140"/>
        <w:rPr>
          <w:lang w:val="en-US"/>
        </w:rPr>
      </w:pPr>
      <w:r w:rsidRPr="002518B7">
        <w:rPr>
          <w:lang w:val="en-US"/>
        </w:rPr>
        <w:t>Titlu secțiune: 'CITEȘTE ȘI DESPRE [TAG PRINCIPAL]' — dinamic, afișează tag-ul principal al articolului curent.</w:t>
      </w:r>
    </w:p>
    <w:p w:rsidR="004E103D" w:rsidRPr="002518B7" w:rsidRDefault="00000000">
      <w:pPr>
        <w:spacing w:after="140"/>
        <w:rPr>
          <w:lang w:val="en-US"/>
        </w:rPr>
      </w:pPr>
      <w:r w:rsidRPr="002518B7">
        <w:rPr>
          <w:lang w:val="en-US"/>
        </w:rPr>
        <w:t>Layout: grid 2 coloane pe desktop, 1 coloană pe mobil. Fiecare card: imagine thumbnail + categorie + titlu + timp. Buton 'Încarcă mai multe' (lazy load, fără reload pagină).</w:t>
      </w:r>
    </w:p>
    <w:p w:rsidR="004E103D" w:rsidRPr="002518B7" w:rsidRDefault="00000000">
      <w:pPr>
        <w:spacing w:after="100"/>
        <w:rPr>
          <w:lang w:val="en-US"/>
        </w:rPr>
      </w:pPr>
      <w:r>
        <w:lastRenderedPageBreak/>
        <w:fldChar w:fldCharType="begin"/>
      </w:r>
      <w:r w:rsidRPr="002518B7">
        <w:rPr>
          <w:lang w:val="en-US"/>
        </w:rPr>
        <w:instrText>HYPERLINK "https://www.theguardian.com/" \h</w:instrText>
      </w:r>
      <w:r>
        <w:fldChar w:fldCharType="separate"/>
      </w:r>
      <w:r w:rsidRPr="002518B7">
        <w:rPr>
          <w:color w:val="0563C1"/>
          <w:u w:val="single"/>
          <w:lang w:val="en-US"/>
        </w:rPr>
        <w:t>Exemplu de referință:</w:t>
      </w:r>
      <w:r>
        <w:fldChar w:fldCharType="end"/>
      </w:r>
      <w:r w:rsidRPr="002518B7">
        <w:rPr>
          <w:color w:val="555555"/>
          <w:lang w:val="en-US"/>
        </w:rPr>
        <w:t xml:space="preserve"> — The Guardian — 'More on this story'</w:t>
      </w:r>
    </w:p>
    <w:p w:rsidR="004E103D" w:rsidRPr="002518B7" w:rsidRDefault="004E103D">
      <w:pPr>
        <w:spacing w:after="200"/>
        <w:rPr>
          <w:lang w:val="en-US"/>
        </w:rPr>
      </w:pPr>
    </w:p>
    <w:p w:rsidR="004E103D" w:rsidRPr="002518B7" w:rsidRDefault="00000000">
      <w:pPr>
        <w:spacing w:after="140"/>
        <w:ind w:left="360"/>
        <w:rPr>
          <w:lang w:val="en-US"/>
        </w:rPr>
      </w:pPr>
      <w:r w:rsidRPr="002518B7">
        <w:rPr>
          <w:b/>
          <w:bCs/>
          <w:color w:val="CC0000"/>
          <w:sz w:val="20"/>
          <w:szCs w:val="20"/>
          <w:lang w:val="en-US"/>
        </w:rPr>
        <w:t>ℹ</w:t>
      </w:r>
      <w:r>
        <w:rPr>
          <w:b/>
          <w:bCs/>
          <w:color w:val="CC0000"/>
          <w:sz w:val="20"/>
          <w:szCs w:val="20"/>
        </w:rPr>
        <w:t>️</w:t>
      </w:r>
      <w:r w:rsidRPr="002518B7">
        <w:rPr>
          <w:b/>
          <w:bCs/>
          <w:color w:val="CC0000"/>
          <w:sz w:val="20"/>
          <w:szCs w:val="20"/>
          <w:lang w:val="en-US"/>
        </w:rPr>
        <w:t xml:space="preserve"> Notă: </w:t>
      </w:r>
      <w:r w:rsidRPr="002518B7">
        <w:rPr>
          <w:i/>
          <w:iCs/>
          <w:color w:val="555555"/>
          <w:sz w:val="20"/>
          <w:szCs w:val="20"/>
          <w:lang w:val="en-US"/>
        </w:rPr>
        <w:t>Implementarea tehnică a Știrilor Înrudite va necesita configurare în CMS (WordPress: plugin Related Posts by Taxonomy sau custom). Designerul va crea mockup-ul vizual; implementarea backend va fi specificată separat.</w:t>
      </w:r>
    </w:p>
    <w:p w:rsidR="004E103D" w:rsidRPr="002518B7" w:rsidRDefault="004E103D">
      <w:pPr>
        <w:spacing w:after="200"/>
        <w:rPr>
          <w:lang w:val="en-US"/>
        </w:rPr>
      </w:pPr>
    </w:p>
    <w:p w:rsidR="004E103D" w:rsidRDefault="00000000">
      <w:pPr>
        <w:pStyle w:val="Heading2"/>
      </w:pPr>
      <w:r>
        <w:t>5.3 Sidebar articol (Desktop)</w:t>
      </w:r>
    </w:p>
    <w:p w:rsidR="004E103D" w:rsidRPr="002518B7" w:rsidRDefault="00000000">
      <w:pPr>
        <w:pStyle w:val="ListParagraph"/>
        <w:numPr>
          <w:ilvl w:val="0"/>
          <w:numId w:val="1"/>
        </w:numPr>
        <w:spacing w:after="80"/>
        <w:rPr>
          <w:lang w:val="en-US"/>
        </w:rPr>
      </w:pPr>
      <w:r w:rsidRPr="002518B7">
        <w:rPr>
          <w:lang w:val="en-US"/>
        </w:rPr>
        <w:t>Top Stories — 5 cele mai citite articole azi</w:t>
      </w:r>
    </w:p>
    <w:p w:rsidR="004E103D" w:rsidRPr="002518B7" w:rsidRDefault="00000000">
      <w:pPr>
        <w:pStyle w:val="ListParagraph"/>
        <w:numPr>
          <w:ilvl w:val="0"/>
          <w:numId w:val="1"/>
        </w:numPr>
        <w:spacing w:after="80"/>
        <w:rPr>
          <w:lang w:val="en-US"/>
        </w:rPr>
      </w:pPr>
      <w:r w:rsidRPr="002518B7">
        <w:rPr>
          <w:lang w:val="en-US"/>
        </w:rPr>
        <w:t>Banner publicitar 300x250 (sticky la scroll)</w:t>
      </w:r>
    </w:p>
    <w:p w:rsidR="004E103D" w:rsidRPr="002518B7" w:rsidRDefault="00000000">
      <w:pPr>
        <w:pStyle w:val="ListParagraph"/>
        <w:numPr>
          <w:ilvl w:val="0"/>
          <w:numId w:val="1"/>
        </w:numPr>
        <w:spacing w:after="80"/>
        <w:rPr>
          <w:lang w:val="en-US"/>
        </w:rPr>
      </w:pPr>
      <w:r w:rsidRPr="002518B7">
        <w:rPr>
          <w:lang w:val="en-US"/>
        </w:rPr>
        <w:t>Widget Newsletter — abonare rapidă cu email</w:t>
      </w:r>
    </w:p>
    <w:p w:rsidR="004E103D" w:rsidRPr="002518B7" w:rsidRDefault="00000000">
      <w:pPr>
        <w:pStyle w:val="ListParagraph"/>
        <w:numPr>
          <w:ilvl w:val="0"/>
          <w:numId w:val="1"/>
        </w:numPr>
        <w:spacing w:after="80"/>
        <w:rPr>
          <w:lang w:val="en-US"/>
        </w:rPr>
      </w:pPr>
      <w:r w:rsidRPr="002518B7">
        <w:rPr>
          <w:lang w:val="en-US"/>
        </w:rPr>
        <w:t>Social share vertical (sticky): Facebook, Telegram, WhatsApp, Link copy</w:t>
      </w:r>
    </w:p>
    <w:p w:rsidR="004E103D" w:rsidRPr="002518B7" w:rsidRDefault="004E103D">
      <w:pPr>
        <w:spacing w:after="200"/>
        <w:rPr>
          <w:lang w:val="en-US"/>
        </w:rPr>
      </w:pPr>
    </w:p>
    <w:p w:rsidR="004E103D" w:rsidRPr="002518B7" w:rsidRDefault="00000000">
      <w:pPr>
        <w:pStyle w:val="Heading2"/>
        <w:rPr>
          <w:lang w:val="en-US"/>
        </w:rPr>
      </w:pPr>
      <w:r w:rsidRPr="002518B7">
        <w:rPr>
          <w:lang w:val="en-US"/>
        </w:rPr>
        <w:t>5.4 Butoane Social Share</w:t>
      </w:r>
    </w:p>
    <w:p w:rsidR="004E103D" w:rsidRDefault="00000000">
      <w:pPr>
        <w:spacing w:after="140"/>
      </w:pPr>
      <w:r w:rsidRPr="002518B7">
        <w:rPr>
          <w:lang w:val="en-US"/>
        </w:rPr>
        <w:t xml:space="preserve">Plasate în 3 locuri: deasupra titlului, sub articol și sidebar sticky. </w:t>
      </w:r>
      <w:r>
        <w:t>Platforme prioritare pentru publicul din Moldova:</w:t>
      </w:r>
    </w:p>
    <w:p w:rsidR="004E103D" w:rsidRDefault="00000000">
      <w:pPr>
        <w:pStyle w:val="ListParagraph"/>
        <w:numPr>
          <w:ilvl w:val="0"/>
          <w:numId w:val="1"/>
        </w:numPr>
        <w:spacing w:after="80"/>
      </w:pPr>
      <w:r>
        <w:t>Facebook — cel mai important canal</w:t>
      </w:r>
    </w:p>
    <w:p w:rsidR="004E103D" w:rsidRPr="002518B7" w:rsidRDefault="00000000">
      <w:pPr>
        <w:pStyle w:val="ListParagraph"/>
        <w:numPr>
          <w:ilvl w:val="0"/>
          <w:numId w:val="1"/>
        </w:numPr>
        <w:spacing w:after="80"/>
        <w:rPr>
          <w:lang w:val="en-US"/>
        </w:rPr>
      </w:pPr>
      <w:r w:rsidRPr="002518B7">
        <w:rPr>
          <w:lang w:val="en-US"/>
        </w:rPr>
        <w:t>Telegram — în creștere rapidă la publicul moldovenesc</w:t>
      </w:r>
    </w:p>
    <w:p w:rsidR="004E103D" w:rsidRDefault="00000000">
      <w:pPr>
        <w:pStyle w:val="ListParagraph"/>
        <w:numPr>
          <w:ilvl w:val="0"/>
          <w:numId w:val="1"/>
        </w:numPr>
        <w:spacing w:after="80"/>
      </w:pPr>
      <w:r>
        <w:t>WhatsApp — sharing direct</w:t>
      </w:r>
    </w:p>
    <w:p w:rsidR="004E103D" w:rsidRDefault="00000000">
      <w:pPr>
        <w:pStyle w:val="ListParagraph"/>
        <w:numPr>
          <w:ilvl w:val="0"/>
          <w:numId w:val="1"/>
        </w:numPr>
        <w:spacing w:after="80"/>
      </w:pPr>
      <w:r>
        <w:t>Copy link — simplu și eficient</w:t>
      </w:r>
    </w:p>
    <w:p w:rsidR="004E103D" w:rsidRDefault="00000000">
      <w:pPr>
        <w:pStyle w:val="ListParagraph"/>
        <w:numPr>
          <w:ilvl w:val="0"/>
          <w:numId w:val="1"/>
        </w:numPr>
        <w:spacing w:after="80"/>
      </w:pPr>
      <w:r>
        <w:t>Twitter/X — opțional</w:t>
      </w:r>
    </w:p>
    <w:p w:rsidR="004E103D" w:rsidRDefault="00000000">
      <w:r>
        <w:br w:type="page"/>
      </w:r>
    </w:p>
    <w:p w:rsidR="004E103D" w:rsidRDefault="00000000">
      <w:pPr>
        <w:pStyle w:val="Heading1"/>
        <w:pBdr>
          <w:bottom w:val="single" w:sz="4" w:space="4" w:color="CC0000"/>
        </w:pBdr>
        <w:spacing w:before="0"/>
      </w:pPr>
      <w:r>
        <w:lastRenderedPageBreak/>
        <w:t>6. DESIGN VIZUAL — IDENTITATE GRAFICĂ</w:t>
      </w:r>
    </w:p>
    <w:p w:rsidR="004E103D" w:rsidRDefault="00000000">
      <w:pPr>
        <w:pStyle w:val="Heading2"/>
      </w:pPr>
      <w:r>
        <w:t>6.1 Principii de design</w:t>
      </w:r>
    </w:p>
    <w:p w:rsidR="004E103D" w:rsidRPr="002518B7" w:rsidRDefault="00000000">
      <w:pPr>
        <w:pStyle w:val="ListParagraph"/>
        <w:numPr>
          <w:ilvl w:val="0"/>
          <w:numId w:val="1"/>
        </w:numPr>
        <w:spacing w:after="80"/>
        <w:rPr>
          <w:lang w:val="en-US"/>
        </w:rPr>
      </w:pPr>
      <w:r w:rsidRPr="002518B7">
        <w:rPr>
          <w:lang w:val="en-US"/>
        </w:rPr>
        <w:t>Readability First — textul este produsul principal, orice decizie de design servește lizibilitatea</w:t>
      </w:r>
    </w:p>
    <w:p w:rsidR="004E103D" w:rsidRPr="002518B7" w:rsidRDefault="00000000">
      <w:pPr>
        <w:pStyle w:val="ListParagraph"/>
        <w:numPr>
          <w:ilvl w:val="0"/>
          <w:numId w:val="1"/>
        </w:numPr>
        <w:spacing w:after="80"/>
        <w:rPr>
          <w:lang w:val="en-US"/>
        </w:rPr>
      </w:pPr>
      <w:r w:rsidRPr="002518B7">
        <w:rPr>
          <w:lang w:val="en-US"/>
        </w:rPr>
        <w:t>Mobile First — designul se creează mai întâi pentru ecran de 375px, apoi se extinde</w:t>
      </w:r>
    </w:p>
    <w:p w:rsidR="004E103D" w:rsidRPr="002518B7" w:rsidRDefault="00000000">
      <w:pPr>
        <w:pStyle w:val="ListParagraph"/>
        <w:numPr>
          <w:ilvl w:val="0"/>
          <w:numId w:val="1"/>
        </w:numPr>
        <w:spacing w:after="80"/>
        <w:rPr>
          <w:lang w:val="en-US"/>
        </w:rPr>
      </w:pPr>
      <w:r w:rsidRPr="002518B7">
        <w:rPr>
          <w:lang w:val="en-US"/>
        </w:rPr>
        <w:t>Whitespace generos — spațierea conținutului crește calitatea percepută și lizibilitatea</w:t>
      </w:r>
    </w:p>
    <w:p w:rsidR="004E103D" w:rsidRPr="002518B7" w:rsidRDefault="00000000">
      <w:pPr>
        <w:pStyle w:val="ListParagraph"/>
        <w:numPr>
          <w:ilvl w:val="0"/>
          <w:numId w:val="1"/>
        </w:numPr>
        <w:spacing w:after="80"/>
        <w:rPr>
          <w:lang w:val="en-US"/>
        </w:rPr>
      </w:pPr>
      <w:r w:rsidRPr="002518B7">
        <w:rPr>
          <w:lang w:val="en-US"/>
        </w:rPr>
        <w:t>Contrast ridicat — minim WCAG AA pentru accesibilitate</w:t>
      </w:r>
    </w:p>
    <w:p w:rsidR="004E103D" w:rsidRPr="002518B7" w:rsidRDefault="00000000">
      <w:pPr>
        <w:pStyle w:val="ListParagraph"/>
        <w:numPr>
          <w:ilvl w:val="0"/>
          <w:numId w:val="1"/>
        </w:numPr>
        <w:spacing w:after="80"/>
        <w:rPr>
          <w:lang w:val="en-US"/>
        </w:rPr>
      </w:pPr>
      <w:r w:rsidRPr="002518B7">
        <w:rPr>
          <w:lang w:val="en-US"/>
        </w:rPr>
        <w:t xml:space="preserve">Viteză &gt; Estetică — o </w:t>
      </w:r>
      <w:proofErr w:type="gramStart"/>
      <w:r w:rsidRPr="002518B7">
        <w:rPr>
          <w:lang w:val="en-US"/>
        </w:rPr>
        <w:t>imagine</w:t>
      </w:r>
      <w:proofErr w:type="gramEnd"/>
      <w:r w:rsidRPr="002518B7">
        <w:rPr>
          <w:lang w:val="en-US"/>
        </w:rPr>
        <w:t xml:space="preserve"> în plus care încetinește site-ul cu 1s pierde mai mult decât câștigă</w:t>
      </w:r>
    </w:p>
    <w:p w:rsidR="004E103D" w:rsidRPr="002518B7" w:rsidRDefault="004E103D">
      <w:pPr>
        <w:spacing w:after="200"/>
        <w:rPr>
          <w:lang w:val="en-US"/>
        </w:rPr>
      </w:pPr>
    </w:p>
    <w:p w:rsidR="004E103D" w:rsidRDefault="00000000">
      <w:pPr>
        <w:pStyle w:val="Heading2"/>
      </w:pPr>
      <w:r>
        <w:t>6.2 Paleta de culori</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500"/>
        <w:gridCol w:w="2000"/>
        <w:gridCol w:w="4860"/>
      </w:tblGrid>
      <w:tr w:rsidR="004E103D">
        <w:trPr>
          <w:tblHeader/>
        </w:trPr>
        <w:tc>
          <w:tcPr>
            <w:tcW w:w="25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Culoare</w:t>
            </w:r>
          </w:p>
        </w:tc>
        <w:tc>
          <w:tcPr>
            <w:tcW w:w="20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Cod HEX</w:t>
            </w:r>
          </w:p>
        </w:tc>
        <w:tc>
          <w:tcPr>
            <w:tcW w:w="486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Utilizare</w:t>
            </w:r>
          </w:p>
        </w:tc>
      </w:tr>
      <w:tr w:rsidR="004E103D" w:rsidRPr="002518B7">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Roșu TVNord (Brand)</w:t>
            </w:r>
          </w:p>
        </w:tc>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#CC0000</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Breaking news, butoane CTA, accente, logo</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Negru editorial</w:t>
            </w:r>
          </w:p>
        </w:tc>
        <w:tc>
          <w:tcPr>
            <w:tcW w:w="2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#1A1A2E</w:t>
            </w:r>
          </w:p>
        </w:tc>
        <w:tc>
          <w:tcPr>
            <w:tcW w:w="486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Titluri principale, text corp</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Gri text</w:t>
            </w:r>
          </w:p>
        </w:tc>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#4A4A4A</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Text secundar, meta informații</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Gri deschis</w:t>
            </w:r>
          </w:p>
        </w:tc>
        <w:tc>
          <w:tcPr>
            <w:tcW w:w="2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#F5F5F5</w:t>
            </w:r>
          </w:p>
        </w:tc>
        <w:tc>
          <w:tcPr>
            <w:tcW w:w="486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Fundal secțiuni, carduri</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Alb</w:t>
            </w:r>
          </w:p>
        </w:tc>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#FFFFFF</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Fundal principal, carduri articole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Albastru link</w:t>
            </w:r>
          </w:p>
        </w:tc>
        <w:tc>
          <w:tcPr>
            <w:tcW w:w="2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#0066CC</w:t>
            </w:r>
          </w:p>
        </w:tc>
        <w:tc>
          <w:tcPr>
            <w:tcW w:w="486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Link-uri în text</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Verde live</w:t>
            </w:r>
          </w:p>
        </w:tc>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#00AA44</w:t>
            </w:r>
          </w:p>
        </w:tc>
        <w:tc>
          <w:tcPr>
            <w:tcW w:w="48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Indicator LIVE, breaking pozitiv</w:t>
            </w:r>
          </w:p>
        </w:tc>
      </w:tr>
    </w:tbl>
    <w:p w:rsidR="004E103D" w:rsidRDefault="004E103D">
      <w:pPr>
        <w:spacing w:after="200"/>
      </w:pPr>
    </w:p>
    <w:p w:rsidR="004E103D" w:rsidRPr="002518B7" w:rsidRDefault="00000000">
      <w:pPr>
        <w:spacing w:after="140"/>
        <w:ind w:left="360"/>
        <w:rPr>
          <w:lang w:val="en-US"/>
        </w:rPr>
      </w:pPr>
      <w:r w:rsidRPr="002518B7">
        <w:rPr>
          <w:b/>
          <w:bCs/>
          <w:color w:val="CC0000"/>
          <w:sz w:val="20"/>
          <w:szCs w:val="20"/>
          <w:lang w:val="en-US"/>
        </w:rPr>
        <w:t>ℹ</w:t>
      </w:r>
      <w:r>
        <w:rPr>
          <w:b/>
          <w:bCs/>
          <w:color w:val="CC0000"/>
          <w:sz w:val="20"/>
          <w:szCs w:val="20"/>
        </w:rPr>
        <w:t>️</w:t>
      </w:r>
      <w:r w:rsidRPr="002518B7">
        <w:rPr>
          <w:b/>
          <w:bCs/>
          <w:color w:val="CC0000"/>
          <w:sz w:val="20"/>
          <w:szCs w:val="20"/>
          <w:lang w:val="en-US"/>
        </w:rPr>
        <w:t xml:space="preserve"> Notă: </w:t>
      </w:r>
      <w:r w:rsidRPr="002518B7">
        <w:rPr>
          <w:i/>
          <w:iCs/>
          <w:color w:val="555555"/>
          <w:sz w:val="20"/>
          <w:szCs w:val="20"/>
          <w:lang w:val="en-US"/>
        </w:rPr>
        <w:t>Dacă TVNord are un brand guide existent (font oficial, culori exacte), acesta are prioritate față de specificațiile de mai sus. Beneficiarul va furniza brand guide-ul înainte de faza de design.</w:t>
      </w:r>
    </w:p>
    <w:p w:rsidR="004E103D" w:rsidRPr="002518B7" w:rsidRDefault="004E103D">
      <w:pPr>
        <w:spacing w:after="200"/>
        <w:rPr>
          <w:lang w:val="en-US"/>
        </w:rPr>
      </w:pPr>
    </w:p>
    <w:p w:rsidR="004E103D" w:rsidRDefault="00000000">
      <w:pPr>
        <w:pStyle w:val="Heading2"/>
      </w:pPr>
      <w:r>
        <w:t>6.3 Tipografie</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500"/>
        <w:gridCol w:w="2859"/>
        <w:gridCol w:w="1500"/>
        <w:gridCol w:w="2501"/>
      </w:tblGrid>
      <w:tr w:rsidR="004E103D">
        <w:trPr>
          <w:tblHeader/>
        </w:trPr>
        <w:tc>
          <w:tcPr>
            <w:tcW w:w="25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Element</w:t>
            </w:r>
          </w:p>
        </w:tc>
        <w:tc>
          <w:tcPr>
            <w:tcW w:w="285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Font recomandat</w:t>
            </w:r>
          </w:p>
        </w:tc>
        <w:tc>
          <w:tcPr>
            <w:tcW w:w="15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Mărime</w:t>
            </w:r>
          </w:p>
        </w:tc>
        <w:tc>
          <w:tcPr>
            <w:tcW w:w="250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Greutate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Titlu H1 (articol)</w:t>
            </w:r>
          </w:p>
        </w:tc>
        <w:tc>
          <w:tcPr>
            <w:tcW w:w="285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Playfair Display / Merriweather</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28-36px</w:t>
            </w:r>
          </w:p>
        </w:tc>
        <w:tc>
          <w:tcPr>
            <w:tcW w:w="25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Bold 700</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Titlu H2 (secțiuni)</w:t>
            </w:r>
          </w:p>
        </w:tc>
        <w:tc>
          <w:tcPr>
            <w:tcW w:w="285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Inter / Roboto</w:t>
            </w:r>
          </w:p>
        </w:tc>
        <w:tc>
          <w:tcPr>
            <w:tcW w:w="1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22-26px</w:t>
            </w:r>
          </w:p>
        </w:tc>
        <w:tc>
          <w:tcPr>
            <w:tcW w:w="25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Semi-bold 600</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Text corp articol</w:t>
            </w:r>
          </w:p>
        </w:tc>
        <w:tc>
          <w:tcPr>
            <w:tcW w:w="285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Georgia / Merriweather</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17-19px</w:t>
            </w:r>
          </w:p>
        </w:tc>
        <w:tc>
          <w:tcPr>
            <w:tcW w:w="25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Regular 400</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Meta (autor, timp)</w:t>
            </w:r>
          </w:p>
        </w:tc>
        <w:tc>
          <w:tcPr>
            <w:tcW w:w="285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Inter / Roboto</w:t>
            </w:r>
          </w:p>
        </w:tc>
        <w:tc>
          <w:tcPr>
            <w:tcW w:w="1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13-14px</w:t>
            </w:r>
          </w:p>
        </w:tc>
        <w:tc>
          <w:tcPr>
            <w:tcW w:w="25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Regular 400</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Categorie (label)</w:t>
            </w:r>
          </w:p>
        </w:tc>
        <w:tc>
          <w:tcPr>
            <w:tcW w:w="285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Inter</w:t>
            </w:r>
          </w:p>
        </w:tc>
        <w:tc>
          <w:tcPr>
            <w:tcW w:w="1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12px</w:t>
            </w:r>
          </w:p>
        </w:tc>
        <w:tc>
          <w:tcPr>
            <w:tcW w:w="25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Bold 700, majuscule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Meniu navigare</w:t>
            </w:r>
          </w:p>
        </w:tc>
        <w:tc>
          <w:tcPr>
            <w:tcW w:w="285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Inter</w:t>
            </w:r>
          </w:p>
        </w:tc>
        <w:tc>
          <w:tcPr>
            <w:tcW w:w="1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15px</w:t>
            </w:r>
          </w:p>
        </w:tc>
        <w:tc>
          <w:tcPr>
            <w:tcW w:w="25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Medium 500</w:t>
            </w:r>
          </w:p>
        </w:tc>
      </w:tr>
    </w:tbl>
    <w:p w:rsidR="004E103D" w:rsidRDefault="004E103D">
      <w:pPr>
        <w:spacing w:after="200"/>
      </w:pPr>
    </w:p>
    <w:p w:rsidR="004E103D" w:rsidRPr="002518B7" w:rsidRDefault="00000000">
      <w:pPr>
        <w:spacing w:after="140"/>
        <w:rPr>
          <w:lang w:val="en-US"/>
        </w:rPr>
      </w:pPr>
      <w:r w:rsidRPr="002518B7">
        <w:rPr>
          <w:lang w:val="en-US"/>
        </w:rPr>
        <w:t>Ambele fonturi recomandate sunt disponibile gratuit pe Google Fonts. Line-height pentru text corp articol: 1.7-1.8 (esențial pentru lizibilitate).</w:t>
      </w:r>
    </w:p>
    <w:p w:rsidR="004E103D" w:rsidRPr="002518B7" w:rsidRDefault="004E103D">
      <w:pPr>
        <w:spacing w:after="200"/>
        <w:rPr>
          <w:lang w:val="en-US"/>
        </w:rPr>
      </w:pPr>
    </w:p>
    <w:p w:rsidR="004E103D" w:rsidRPr="002518B7" w:rsidRDefault="00000000">
      <w:pPr>
        <w:pStyle w:val="Heading2"/>
        <w:rPr>
          <w:lang w:val="en-US"/>
        </w:rPr>
      </w:pPr>
      <w:r w:rsidRPr="002518B7">
        <w:rPr>
          <w:lang w:val="en-US"/>
        </w:rPr>
        <w:t>6.4 Iconografie și imagini</w:t>
      </w:r>
    </w:p>
    <w:p w:rsidR="004E103D" w:rsidRPr="002518B7" w:rsidRDefault="00000000">
      <w:pPr>
        <w:pStyle w:val="ListParagraph"/>
        <w:numPr>
          <w:ilvl w:val="0"/>
          <w:numId w:val="1"/>
        </w:numPr>
        <w:spacing w:after="80"/>
        <w:rPr>
          <w:lang w:val="en-US"/>
        </w:rPr>
      </w:pPr>
      <w:r w:rsidRPr="002518B7">
        <w:rPr>
          <w:lang w:val="en-US"/>
        </w:rPr>
        <w:t>Sistem de iconuri: Feather Icons sau Phosphor Icons (open source, SVG)</w:t>
      </w:r>
    </w:p>
    <w:p w:rsidR="004E103D" w:rsidRPr="002518B7" w:rsidRDefault="00000000">
      <w:pPr>
        <w:pStyle w:val="ListParagraph"/>
        <w:numPr>
          <w:ilvl w:val="0"/>
          <w:numId w:val="1"/>
        </w:numPr>
        <w:spacing w:after="80"/>
        <w:rPr>
          <w:lang w:val="en-US"/>
        </w:rPr>
      </w:pPr>
      <w:r w:rsidRPr="002518B7">
        <w:rPr>
          <w:lang w:val="en-US"/>
        </w:rPr>
        <w:t>Toate imaginile articolelor vor fi afișate cu aspect ratio 16:9 (card-uri) sau 3:2 (thumbnail-uri mici)</w:t>
      </w:r>
    </w:p>
    <w:p w:rsidR="004E103D" w:rsidRPr="002518B7" w:rsidRDefault="00000000">
      <w:pPr>
        <w:pStyle w:val="ListParagraph"/>
        <w:numPr>
          <w:ilvl w:val="0"/>
          <w:numId w:val="1"/>
        </w:numPr>
        <w:spacing w:after="80"/>
        <w:rPr>
          <w:lang w:val="en-US"/>
        </w:rPr>
      </w:pPr>
      <w:r w:rsidRPr="002518B7">
        <w:rPr>
          <w:lang w:val="en-US"/>
        </w:rPr>
        <w:t>Imagine placeholder pentru articolele fără poză: fundal gradient cu logo TVNord centrat</w:t>
      </w:r>
    </w:p>
    <w:p w:rsidR="004E103D" w:rsidRPr="002518B7" w:rsidRDefault="00000000">
      <w:pPr>
        <w:pStyle w:val="ListParagraph"/>
        <w:numPr>
          <w:ilvl w:val="0"/>
          <w:numId w:val="1"/>
        </w:numPr>
        <w:spacing w:after="80"/>
        <w:rPr>
          <w:lang w:val="en-US"/>
        </w:rPr>
      </w:pPr>
      <w:r w:rsidRPr="002518B7">
        <w:rPr>
          <w:lang w:val="en-US"/>
        </w:rPr>
        <w:t>Lazy loading obligatoriu pentru toate imaginile din afara fold-ului</w:t>
      </w:r>
    </w:p>
    <w:p w:rsidR="004E103D" w:rsidRPr="002518B7" w:rsidRDefault="00000000">
      <w:pPr>
        <w:pStyle w:val="ListParagraph"/>
        <w:numPr>
          <w:ilvl w:val="0"/>
          <w:numId w:val="1"/>
        </w:numPr>
        <w:spacing w:after="80"/>
        <w:rPr>
          <w:lang w:val="en-US"/>
        </w:rPr>
      </w:pPr>
      <w:r w:rsidRPr="002518B7">
        <w:rPr>
          <w:lang w:val="en-US"/>
        </w:rPr>
        <w:t>Format WebP prioritar, cu fallback JPG pentru browsere vechi</w:t>
      </w:r>
    </w:p>
    <w:p w:rsidR="004E103D" w:rsidRPr="002518B7" w:rsidRDefault="00000000">
      <w:pPr>
        <w:rPr>
          <w:lang w:val="en-US"/>
        </w:rPr>
      </w:pP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7. SEO — CERINȚE TEHNICE ȘI EDITORIALE</w:t>
      </w:r>
    </w:p>
    <w:p w:rsidR="004E103D" w:rsidRPr="002518B7" w:rsidRDefault="00000000">
      <w:pPr>
        <w:pStyle w:val="Heading2"/>
        <w:rPr>
          <w:lang w:val="en-US"/>
        </w:rPr>
      </w:pPr>
      <w:r w:rsidRPr="002518B7">
        <w:rPr>
          <w:lang w:val="en-US"/>
        </w:rPr>
        <w:t>7.1 SEO Tehnic — obligatoriu</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500"/>
        <w:gridCol w:w="4359"/>
        <w:gridCol w:w="2501"/>
      </w:tblGrid>
      <w:tr w:rsidR="004E103D">
        <w:trPr>
          <w:tblHeader/>
        </w:trPr>
        <w:tc>
          <w:tcPr>
            <w:tcW w:w="25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Cerință</w:t>
            </w:r>
          </w:p>
        </w:tc>
        <w:tc>
          <w:tcPr>
            <w:tcW w:w="435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Specificație</w:t>
            </w:r>
          </w:p>
        </w:tc>
        <w:tc>
          <w:tcPr>
            <w:tcW w:w="250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Standard</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Viteza de încărcare</w:t>
            </w:r>
          </w:p>
        </w:tc>
        <w:tc>
          <w:tcPr>
            <w:tcW w:w="435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&lt; 3s pe 4G, &lt; 2s pe fibră</w:t>
            </w:r>
          </w:p>
        </w:tc>
        <w:tc>
          <w:tcPr>
            <w:tcW w:w="25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Google PageSpeed &gt; 85</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Schema.org</w:t>
            </w:r>
          </w:p>
        </w:tc>
        <w:tc>
          <w:tcPr>
            <w:tcW w:w="435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NewsArticle, BreadcrumbList, Organization, WebSite</w:t>
            </w:r>
          </w:p>
        </w:tc>
        <w:tc>
          <w:tcPr>
            <w:tcW w:w="25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JSON-LD în &lt;head&gt;</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Open Graph</w:t>
            </w:r>
          </w:p>
        </w:tc>
        <w:tc>
          <w:tcPr>
            <w:tcW w:w="435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proofErr w:type="gramStart"/>
            <w:r w:rsidRPr="002518B7">
              <w:rPr>
                <w:sz w:val="20"/>
                <w:szCs w:val="20"/>
                <w:lang w:val="en-US"/>
              </w:rPr>
              <w:t>og:title</w:t>
            </w:r>
            <w:proofErr w:type="gramEnd"/>
            <w:r w:rsidRPr="002518B7">
              <w:rPr>
                <w:sz w:val="20"/>
                <w:szCs w:val="20"/>
                <w:lang w:val="en-US"/>
              </w:rPr>
              <w:t xml:space="preserve">, </w:t>
            </w:r>
            <w:proofErr w:type="gramStart"/>
            <w:r w:rsidRPr="002518B7">
              <w:rPr>
                <w:sz w:val="20"/>
                <w:szCs w:val="20"/>
                <w:lang w:val="en-US"/>
              </w:rPr>
              <w:t>og:description</w:t>
            </w:r>
            <w:proofErr w:type="gramEnd"/>
            <w:r w:rsidRPr="002518B7">
              <w:rPr>
                <w:sz w:val="20"/>
                <w:szCs w:val="20"/>
                <w:lang w:val="en-US"/>
              </w:rPr>
              <w:t xml:space="preserve">, </w:t>
            </w:r>
            <w:proofErr w:type="gramStart"/>
            <w:r w:rsidRPr="002518B7">
              <w:rPr>
                <w:sz w:val="20"/>
                <w:szCs w:val="20"/>
                <w:lang w:val="en-US"/>
              </w:rPr>
              <w:t>og:image</w:t>
            </w:r>
            <w:proofErr w:type="gramEnd"/>
            <w:r w:rsidRPr="002518B7">
              <w:rPr>
                <w:sz w:val="20"/>
                <w:szCs w:val="20"/>
                <w:lang w:val="en-US"/>
              </w:rPr>
              <w:t xml:space="preserve"> (1200x630px)</w:t>
            </w:r>
          </w:p>
        </w:tc>
        <w:tc>
          <w:tcPr>
            <w:tcW w:w="25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Toate paginile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Twitter Cards</w:t>
            </w:r>
          </w:p>
        </w:tc>
        <w:tc>
          <w:tcPr>
            <w:tcW w:w="4359"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proofErr w:type="gramStart"/>
            <w:r w:rsidRPr="002518B7">
              <w:rPr>
                <w:sz w:val="20"/>
                <w:szCs w:val="20"/>
                <w:lang w:val="en-US"/>
              </w:rPr>
              <w:t>twitter:card</w:t>
            </w:r>
            <w:proofErr w:type="gramEnd"/>
            <w:r w:rsidRPr="002518B7">
              <w:rPr>
                <w:sz w:val="20"/>
                <w:szCs w:val="20"/>
                <w:lang w:val="en-US"/>
              </w:rPr>
              <w:t xml:space="preserve">, </w:t>
            </w:r>
            <w:proofErr w:type="gramStart"/>
            <w:r w:rsidRPr="002518B7">
              <w:rPr>
                <w:sz w:val="20"/>
                <w:szCs w:val="20"/>
                <w:lang w:val="en-US"/>
              </w:rPr>
              <w:t>twitter:title</w:t>
            </w:r>
            <w:proofErr w:type="gramEnd"/>
            <w:r w:rsidRPr="002518B7">
              <w:rPr>
                <w:sz w:val="20"/>
                <w:szCs w:val="20"/>
                <w:lang w:val="en-US"/>
              </w:rPr>
              <w:t xml:space="preserve">, </w:t>
            </w:r>
            <w:proofErr w:type="gramStart"/>
            <w:r w:rsidRPr="002518B7">
              <w:rPr>
                <w:sz w:val="20"/>
                <w:szCs w:val="20"/>
                <w:lang w:val="en-US"/>
              </w:rPr>
              <w:t>twitter:image</w:t>
            </w:r>
            <w:proofErr w:type="gramEnd"/>
          </w:p>
        </w:tc>
        <w:tc>
          <w:tcPr>
            <w:tcW w:w="25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Toate paginile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Sitemap XML</w:t>
            </w:r>
          </w:p>
        </w:tc>
        <w:tc>
          <w:tcPr>
            <w:tcW w:w="435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Sitemap dinamic, actualizat la fiecare articol nou</w:t>
            </w:r>
          </w:p>
        </w:tc>
        <w:tc>
          <w:tcPr>
            <w:tcW w:w="25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Auto-generat CMS</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Robots.txt</w:t>
            </w:r>
          </w:p>
        </w:tc>
        <w:tc>
          <w:tcPr>
            <w:tcW w:w="4359"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Configurat corect, fără blocări accidentale</w:t>
            </w:r>
          </w:p>
        </w:tc>
        <w:tc>
          <w:tcPr>
            <w:tcW w:w="25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Verificat cu Search Console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SSL/HTTPS</w:t>
            </w:r>
          </w:p>
        </w:tc>
        <w:tc>
          <w:tcPr>
            <w:tcW w:w="435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Certificat valid, redirect HTTP → HTTPS</w:t>
            </w:r>
          </w:p>
        </w:tc>
        <w:tc>
          <w:tcPr>
            <w:tcW w:w="25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Obligatoriu</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URL-uri</w:t>
            </w:r>
          </w:p>
        </w:tc>
        <w:tc>
          <w:tcPr>
            <w:tcW w:w="4359"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Slug în română, scurt, descriptiv: /politica/titlu-stire</w:t>
            </w:r>
          </w:p>
        </w:tc>
        <w:tc>
          <w:tcPr>
            <w:tcW w:w="25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Fără ID-uri numerice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Canonical</w:t>
            </w:r>
          </w:p>
        </w:tc>
        <w:tc>
          <w:tcPr>
            <w:tcW w:w="435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Tag canonical pe toate paginile, inclusiv pagini de tag/categorie</w:t>
            </w:r>
          </w:p>
        </w:tc>
        <w:tc>
          <w:tcPr>
            <w:tcW w:w="25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Evitare duplicate</w:t>
            </w:r>
          </w:p>
        </w:tc>
      </w:tr>
      <w:tr w:rsidR="004E103D">
        <w:tc>
          <w:tcPr>
            <w:tcW w:w="25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Core Web Vitals</w:t>
            </w:r>
          </w:p>
        </w:tc>
        <w:tc>
          <w:tcPr>
            <w:tcW w:w="4359"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LCP &lt; 2.5s | FID &lt; 100ms | CLS &lt; 0.1</w:t>
            </w:r>
          </w:p>
        </w:tc>
        <w:tc>
          <w:tcPr>
            <w:tcW w:w="25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Google ranking factor</w:t>
            </w:r>
          </w:p>
        </w:tc>
      </w:tr>
    </w:tbl>
    <w:p w:rsidR="004E103D" w:rsidRDefault="004E103D">
      <w:pPr>
        <w:spacing w:after="200"/>
      </w:pPr>
    </w:p>
    <w:p w:rsidR="004E103D" w:rsidRDefault="00000000">
      <w:pPr>
        <w:pStyle w:val="Heading2"/>
      </w:pPr>
      <w:r>
        <w:t>7.2 SEO Editorial — integrat în CMS</w:t>
      </w:r>
    </w:p>
    <w:p w:rsidR="004E103D" w:rsidRPr="002518B7" w:rsidRDefault="00000000">
      <w:pPr>
        <w:pStyle w:val="ListParagraph"/>
        <w:numPr>
          <w:ilvl w:val="0"/>
          <w:numId w:val="1"/>
        </w:numPr>
        <w:spacing w:after="80"/>
        <w:rPr>
          <w:lang w:val="en-US"/>
        </w:rPr>
      </w:pPr>
      <w:r w:rsidRPr="002518B7">
        <w:rPr>
          <w:lang w:val="en-US"/>
        </w:rPr>
        <w:t>Câmp meta title separat de titlul articolului (max 60 caractere)</w:t>
      </w:r>
    </w:p>
    <w:p w:rsidR="004E103D" w:rsidRPr="002518B7" w:rsidRDefault="00000000">
      <w:pPr>
        <w:pStyle w:val="ListParagraph"/>
        <w:numPr>
          <w:ilvl w:val="0"/>
          <w:numId w:val="1"/>
        </w:numPr>
        <w:spacing w:after="80"/>
        <w:rPr>
          <w:lang w:val="en-US"/>
        </w:rPr>
      </w:pPr>
      <w:r w:rsidRPr="002518B7">
        <w:rPr>
          <w:lang w:val="en-US"/>
        </w:rPr>
        <w:t>Câmp meta description (max 160 caractere)</w:t>
      </w:r>
    </w:p>
    <w:p w:rsidR="004E103D" w:rsidRPr="002518B7" w:rsidRDefault="00000000">
      <w:pPr>
        <w:pStyle w:val="ListParagraph"/>
        <w:numPr>
          <w:ilvl w:val="0"/>
          <w:numId w:val="1"/>
        </w:numPr>
        <w:spacing w:after="80"/>
        <w:rPr>
          <w:lang w:val="en-US"/>
        </w:rPr>
      </w:pPr>
      <w:r w:rsidRPr="002518B7">
        <w:rPr>
          <w:lang w:val="en-US"/>
        </w:rPr>
        <w:t>Câmp alt text pentru imaginea principală (obligatoriu în CMS)</w:t>
      </w:r>
    </w:p>
    <w:p w:rsidR="004E103D" w:rsidRPr="002518B7" w:rsidRDefault="00000000">
      <w:pPr>
        <w:pStyle w:val="ListParagraph"/>
        <w:numPr>
          <w:ilvl w:val="0"/>
          <w:numId w:val="1"/>
        </w:numPr>
        <w:spacing w:after="80"/>
        <w:rPr>
          <w:lang w:val="en-US"/>
        </w:rPr>
      </w:pPr>
      <w:r w:rsidRPr="002518B7">
        <w:rPr>
          <w:lang w:val="en-US"/>
        </w:rPr>
        <w:t>Structura H1-H2-H3 respectată în editor (nu bold simplu)</w:t>
      </w:r>
    </w:p>
    <w:p w:rsidR="004E103D" w:rsidRPr="002518B7" w:rsidRDefault="00000000">
      <w:pPr>
        <w:pStyle w:val="ListParagraph"/>
        <w:numPr>
          <w:ilvl w:val="0"/>
          <w:numId w:val="1"/>
        </w:numPr>
        <w:spacing w:after="80"/>
        <w:rPr>
          <w:lang w:val="en-US"/>
        </w:rPr>
      </w:pPr>
      <w:r w:rsidRPr="002518B7">
        <w:rPr>
          <w:lang w:val="en-US"/>
        </w:rPr>
        <w:t>Breadcrumb vizibil pe toate paginile, cu markup Schema.org</w:t>
      </w:r>
    </w:p>
    <w:p w:rsidR="004E103D" w:rsidRPr="002518B7" w:rsidRDefault="00000000">
      <w:pPr>
        <w:pStyle w:val="ListParagraph"/>
        <w:numPr>
          <w:ilvl w:val="0"/>
          <w:numId w:val="1"/>
        </w:numPr>
        <w:spacing w:after="80"/>
        <w:rPr>
          <w:lang w:val="en-US"/>
        </w:rPr>
      </w:pPr>
      <w:r w:rsidRPr="002518B7">
        <w:rPr>
          <w:lang w:val="en-US"/>
        </w:rPr>
        <w:t>Internal linking — CMS-ul să sugereze articole înrudite pentru linking manual</w:t>
      </w:r>
    </w:p>
    <w:p w:rsidR="004E103D" w:rsidRPr="002518B7" w:rsidRDefault="004E103D">
      <w:pPr>
        <w:spacing w:after="200"/>
        <w:rPr>
          <w:lang w:val="en-US"/>
        </w:rPr>
      </w:pPr>
    </w:p>
    <w:p w:rsidR="004E103D" w:rsidRDefault="00000000">
      <w:pPr>
        <w:pStyle w:val="Heading2"/>
      </w:pPr>
      <w:r>
        <w:t>7.3 Pagini speciale pentru SEO</w:t>
      </w:r>
    </w:p>
    <w:p w:rsidR="004E103D" w:rsidRPr="002518B7" w:rsidRDefault="00000000">
      <w:pPr>
        <w:pStyle w:val="ListParagraph"/>
        <w:numPr>
          <w:ilvl w:val="0"/>
          <w:numId w:val="1"/>
        </w:numPr>
        <w:spacing w:after="80"/>
        <w:rPr>
          <w:lang w:val="en-US"/>
        </w:rPr>
      </w:pPr>
      <w:r w:rsidRPr="002518B7">
        <w:rPr>
          <w:lang w:val="en-US"/>
        </w:rPr>
        <w:t>Pagina /sitemap — vizibilă utilizatorilor, cu arhiva structurată pe categorii și luni</w:t>
      </w:r>
    </w:p>
    <w:p w:rsidR="004E103D" w:rsidRPr="002518B7" w:rsidRDefault="00000000">
      <w:pPr>
        <w:pStyle w:val="ListParagraph"/>
        <w:numPr>
          <w:ilvl w:val="0"/>
          <w:numId w:val="1"/>
        </w:numPr>
        <w:spacing w:after="80"/>
        <w:rPr>
          <w:lang w:val="en-US"/>
        </w:rPr>
      </w:pPr>
      <w:r w:rsidRPr="002518B7">
        <w:rPr>
          <w:lang w:val="en-US"/>
        </w:rPr>
        <w:t>Pagini de Tag — URL: /tag/[nume-tag] — indexate, cu meta description auto-generată</w:t>
      </w:r>
    </w:p>
    <w:p w:rsidR="004E103D" w:rsidRPr="002518B7" w:rsidRDefault="00000000">
      <w:pPr>
        <w:pStyle w:val="ListParagraph"/>
        <w:numPr>
          <w:ilvl w:val="0"/>
          <w:numId w:val="1"/>
        </w:numPr>
        <w:spacing w:after="80"/>
        <w:rPr>
          <w:lang w:val="en-US"/>
        </w:rPr>
      </w:pPr>
      <w:r w:rsidRPr="002518B7">
        <w:rPr>
          <w:lang w:val="en-US"/>
        </w:rPr>
        <w:t>Pagini de Autor — URL: /autor/[nume] — cu toate articolele jurnalistului, indexate</w:t>
      </w:r>
    </w:p>
    <w:p w:rsidR="004E103D" w:rsidRPr="002518B7" w:rsidRDefault="00000000">
      <w:pPr>
        <w:pStyle w:val="ListParagraph"/>
        <w:numPr>
          <w:ilvl w:val="0"/>
          <w:numId w:val="1"/>
        </w:numPr>
        <w:spacing w:after="80"/>
        <w:rPr>
          <w:lang w:val="en-US"/>
        </w:rPr>
      </w:pPr>
      <w:r w:rsidRPr="002518B7">
        <w:rPr>
          <w:lang w:val="en-US"/>
        </w:rPr>
        <w:t>AMP (Accelerated Mobile Pages) — opțional dar recomandat pentru știri (boost Google News)</w:t>
      </w:r>
    </w:p>
    <w:p w:rsidR="004E103D" w:rsidRPr="002518B7" w:rsidRDefault="004E103D">
      <w:pPr>
        <w:spacing w:after="200"/>
        <w:rPr>
          <w:lang w:val="en-US"/>
        </w:rPr>
      </w:pPr>
    </w:p>
    <w:p w:rsidR="004E103D" w:rsidRPr="002518B7" w:rsidRDefault="00000000">
      <w:pPr>
        <w:pStyle w:val="Heading2"/>
        <w:rPr>
          <w:lang w:val="en-US"/>
        </w:rPr>
      </w:pPr>
      <w:r w:rsidRPr="002518B7">
        <w:rPr>
          <w:lang w:val="en-US"/>
        </w:rPr>
        <w:lastRenderedPageBreak/>
        <w:t>7.4 Google News &amp; Discover</w:t>
      </w:r>
    </w:p>
    <w:p w:rsidR="004E103D" w:rsidRPr="002518B7" w:rsidRDefault="00000000">
      <w:pPr>
        <w:spacing w:after="140"/>
        <w:rPr>
          <w:lang w:val="en-US"/>
        </w:rPr>
      </w:pPr>
      <w:r w:rsidRPr="002518B7">
        <w:rPr>
          <w:lang w:val="en-US"/>
        </w:rPr>
        <w:t>Site-ul trebuie să respecte cerințele Google News pentru includere în agregator:</w:t>
      </w:r>
    </w:p>
    <w:p w:rsidR="004E103D" w:rsidRPr="002518B7" w:rsidRDefault="00000000">
      <w:pPr>
        <w:pStyle w:val="ListParagraph"/>
        <w:numPr>
          <w:ilvl w:val="0"/>
          <w:numId w:val="1"/>
        </w:numPr>
        <w:spacing w:after="80"/>
        <w:rPr>
          <w:lang w:val="en-US"/>
        </w:rPr>
      </w:pPr>
      <w:r w:rsidRPr="002518B7">
        <w:rPr>
          <w:lang w:val="en-US"/>
        </w:rPr>
        <w:t>Fiecare articol cu dată și autor clar vizibile</w:t>
      </w:r>
    </w:p>
    <w:p w:rsidR="004E103D" w:rsidRPr="002518B7" w:rsidRDefault="00000000">
      <w:pPr>
        <w:pStyle w:val="ListParagraph"/>
        <w:numPr>
          <w:ilvl w:val="0"/>
          <w:numId w:val="1"/>
        </w:numPr>
        <w:spacing w:after="80"/>
        <w:rPr>
          <w:lang w:val="en-US"/>
        </w:rPr>
      </w:pPr>
      <w:r w:rsidRPr="002518B7">
        <w:rPr>
          <w:lang w:val="en-US"/>
        </w:rPr>
        <w:t>Schema.org NewsArticle complet (datePublished, dateModified, author, publisher, image)</w:t>
      </w:r>
    </w:p>
    <w:p w:rsidR="004E103D" w:rsidRPr="002518B7" w:rsidRDefault="00000000">
      <w:pPr>
        <w:pStyle w:val="ListParagraph"/>
        <w:numPr>
          <w:ilvl w:val="0"/>
          <w:numId w:val="1"/>
        </w:numPr>
        <w:spacing w:after="80"/>
        <w:rPr>
          <w:lang w:val="en-US"/>
        </w:rPr>
      </w:pPr>
      <w:r w:rsidRPr="002518B7">
        <w:rPr>
          <w:lang w:val="en-US"/>
        </w:rPr>
        <w:t>Secțiune 'About us' și 'Contact' accesibile</w:t>
      </w:r>
    </w:p>
    <w:p w:rsidR="004E103D" w:rsidRDefault="00000000">
      <w:pPr>
        <w:pStyle w:val="ListParagraph"/>
        <w:numPr>
          <w:ilvl w:val="0"/>
          <w:numId w:val="1"/>
        </w:numPr>
        <w:spacing w:after="80"/>
      </w:pPr>
      <w:r>
        <w:t>HTTPS obligatoriu</w:t>
      </w:r>
    </w:p>
    <w:p w:rsidR="004E103D" w:rsidRDefault="00000000">
      <w:pPr>
        <w:pStyle w:val="ListParagraph"/>
        <w:numPr>
          <w:ilvl w:val="0"/>
          <w:numId w:val="1"/>
        </w:numPr>
        <w:spacing w:after="80"/>
      </w:pPr>
      <w:r>
        <w:t>Conținut original, nu agregare</w:t>
      </w:r>
    </w:p>
    <w:p w:rsidR="004E103D" w:rsidRPr="002518B7" w:rsidRDefault="00000000">
      <w:pPr>
        <w:spacing w:after="100"/>
        <w:rPr>
          <w:lang w:val="en-US"/>
        </w:rPr>
      </w:pPr>
      <w:hyperlink r:id="rId5">
        <w:r w:rsidRPr="002518B7">
          <w:rPr>
            <w:color w:val="0563C1"/>
            <w:u w:val="single"/>
            <w:lang w:val="en-US"/>
          </w:rPr>
          <w:t>Ghid oficial Google News:</w:t>
        </w:r>
      </w:hyperlink>
      <w:r w:rsidRPr="002518B7">
        <w:rPr>
          <w:color w:val="555555"/>
          <w:lang w:val="en-US"/>
        </w:rPr>
        <w:t xml:space="preserve"> — cerințe de indexare</w:t>
      </w:r>
    </w:p>
    <w:p w:rsidR="004E103D" w:rsidRPr="002518B7" w:rsidRDefault="00000000">
      <w:pPr>
        <w:pStyle w:val="Heading2"/>
        <w:rPr>
          <w:shd w:val="clear" w:color="auto" w:fill="FFFF00"/>
          <w:lang w:val="en-US"/>
        </w:rPr>
      </w:pPr>
      <w:r w:rsidRPr="002518B7">
        <w:rPr>
          <w:shd w:val="clear" w:color="auto" w:fill="FFFF00"/>
          <w:lang w:val="en-US"/>
        </w:rPr>
        <w:t>7.5 SEO pentru site bilingv (română / rusă)</w:t>
      </w:r>
    </w:p>
    <w:p w:rsidR="004E103D" w:rsidRPr="002518B7" w:rsidRDefault="00000000">
      <w:pPr>
        <w:pStyle w:val="Heading3"/>
        <w:rPr>
          <w:shd w:val="clear" w:color="auto" w:fill="FFFF00"/>
          <w:lang w:val="en-US"/>
        </w:rPr>
      </w:pPr>
      <w:r w:rsidRPr="002518B7">
        <w:rPr>
          <w:shd w:val="clear" w:color="auto" w:fill="FFFF00"/>
          <w:lang w:val="en-US"/>
        </w:rPr>
        <w:t>7.5.1. Hreflang (obligatoriu)</w:t>
      </w:r>
    </w:p>
    <w:p w:rsidR="004E103D" w:rsidRPr="002518B7" w:rsidRDefault="00000000">
      <w:pPr>
        <w:spacing w:after="140"/>
        <w:rPr>
          <w:shd w:val="clear" w:color="auto" w:fill="FFFF00"/>
          <w:lang w:val="en-US"/>
        </w:rPr>
      </w:pPr>
      <w:r w:rsidRPr="002518B7">
        <w:rPr>
          <w:shd w:val="clear" w:color="auto" w:fill="FFFF00"/>
          <w:lang w:val="en-US"/>
        </w:rPr>
        <w:t>Fiecare pagină va conține etichete hreflang automate. Pentru paginile fără traducere, hreflang indică doar versiunea existentă.</w:t>
      </w:r>
    </w:p>
    <w:p w:rsidR="004E103D" w:rsidRPr="002518B7" w:rsidRDefault="00000000">
      <w:pPr>
        <w:pStyle w:val="Heading3"/>
        <w:rPr>
          <w:shd w:val="clear" w:color="auto" w:fill="FFFF00"/>
          <w:lang w:val="en-US"/>
        </w:rPr>
      </w:pPr>
      <w:r w:rsidRPr="002518B7">
        <w:rPr>
          <w:shd w:val="clear" w:color="auto" w:fill="FFFF00"/>
          <w:lang w:val="en-US"/>
        </w:rPr>
        <w:t>7.5.2. Gestionarea conținutului duplicat</w:t>
      </w:r>
    </w:p>
    <w:p w:rsidR="004E103D" w:rsidRPr="002518B7" w:rsidRDefault="00000000">
      <w:pPr>
        <w:spacing w:after="140"/>
        <w:rPr>
          <w:shd w:val="clear" w:color="auto" w:fill="FFFF00"/>
          <w:lang w:val="en-US"/>
        </w:rPr>
      </w:pPr>
      <w:r w:rsidRPr="002518B7">
        <w:rPr>
          <w:shd w:val="clear" w:color="auto" w:fill="FFFF00"/>
          <w:lang w:val="en-US"/>
        </w:rPr>
        <w:t>Fiecare articol în română trebuie să aibă o legătură explicită cu versiunea în rusă (dacă există). Nu se creează pagini goale sau traduse automat.</w:t>
      </w:r>
    </w:p>
    <w:p w:rsidR="004E103D" w:rsidRPr="002518B7" w:rsidRDefault="00000000">
      <w:pPr>
        <w:spacing w:after="140"/>
        <w:rPr>
          <w:shd w:val="clear" w:color="auto" w:fill="FFFF00"/>
          <w:lang w:val="en-US"/>
        </w:rPr>
      </w:pPr>
      <w:r w:rsidRPr="002518B7">
        <w:rPr>
          <w:shd w:val="clear" w:color="auto" w:fill="FFFF00"/>
          <w:lang w:val="en-US"/>
        </w:rPr>
        <w:t>Categoriile și paginile de tag au conținut, meta titluri și descrieri unice pentru fiecare limbă.</w:t>
      </w:r>
    </w:p>
    <w:p w:rsidR="004E103D" w:rsidRPr="002518B7" w:rsidRDefault="00000000">
      <w:pPr>
        <w:pStyle w:val="Heading3"/>
        <w:rPr>
          <w:shd w:val="clear" w:color="auto" w:fill="FFFF00"/>
          <w:lang w:val="en-US"/>
        </w:rPr>
      </w:pPr>
      <w:r w:rsidRPr="002518B7">
        <w:rPr>
          <w:shd w:val="clear" w:color="auto" w:fill="FFFF00"/>
          <w:lang w:val="en-US"/>
        </w:rPr>
        <w:t>7.5.3. URL-uri și redirecționare</w:t>
      </w:r>
    </w:p>
    <w:p w:rsidR="004E103D" w:rsidRDefault="00000000">
      <w:pPr>
        <w:spacing w:after="140"/>
        <w:rPr>
          <w:shd w:val="clear" w:color="auto" w:fill="FFFF00"/>
        </w:rPr>
      </w:pPr>
      <w:r w:rsidRPr="002518B7">
        <w:rPr>
          <w:shd w:val="clear" w:color="auto" w:fill="FFFF00"/>
          <w:lang w:val="en-US"/>
        </w:rPr>
        <w:t xml:space="preserve">Structură: tvn.md/ro/... </w:t>
      </w:r>
      <w:r>
        <w:rPr>
          <w:shd w:val="clear" w:color="auto" w:fill="FFFF00"/>
        </w:rPr>
        <w:t>și tvn.md/ru/...</w:t>
      </w:r>
    </w:p>
    <w:p w:rsidR="004E103D" w:rsidRPr="002518B7" w:rsidRDefault="00000000">
      <w:pPr>
        <w:spacing w:after="140"/>
        <w:rPr>
          <w:shd w:val="clear" w:color="auto" w:fill="FFFF00"/>
          <w:lang w:val="en-US"/>
        </w:rPr>
      </w:pPr>
      <w:r w:rsidRPr="002518B7">
        <w:rPr>
          <w:shd w:val="clear" w:color="auto" w:fill="FFFF00"/>
          <w:lang w:val="en-US"/>
        </w:rPr>
        <w:t>Pagina principală implicită (domeniul gol) face redirect la limba browser-ului sau la /ro/ (stabilit de beneficiar).</w:t>
      </w:r>
    </w:p>
    <w:p w:rsidR="004E103D" w:rsidRPr="002518B7" w:rsidRDefault="00000000">
      <w:pPr>
        <w:spacing w:after="140"/>
        <w:rPr>
          <w:shd w:val="clear" w:color="auto" w:fill="FFFF00"/>
          <w:lang w:val="en-US"/>
        </w:rPr>
      </w:pPr>
      <w:r w:rsidRPr="002518B7">
        <w:rPr>
          <w:shd w:val="clear" w:color="auto" w:fill="FFFF00"/>
          <w:lang w:val="en-US"/>
        </w:rPr>
        <w:t>Comutatorul de limbă salvează preferința, dar URL-ul reflectă întotdeauna limba.</w:t>
      </w:r>
    </w:p>
    <w:p w:rsidR="004E103D" w:rsidRPr="002518B7" w:rsidRDefault="00000000">
      <w:pPr>
        <w:pStyle w:val="Heading3"/>
        <w:rPr>
          <w:shd w:val="clear" w:color="auto" w:fill="FFFF00"/>
          <w:lang w:val="en-US"/>
        </w:rPr>
      </w:pPr>
      <w:r w:rsidRPr="002518B7">
        <w:rPr>
          <w:shd w:val="clear" w:color="auto" w:fill="FFFF00"/>
          <w:lang w:val="en-US"/>
        </w:rPr>
        <w:t>7.5.4. Structured data și meta tag-uri</w:t>
      </w:r>
    </w:p>
    <w:p w:rsidR="004E103D" w:rsidRPr="002518B7" w:rsidRDefault="00000000">
      <w:pPr>
        <w:spacing w:after="140"/>
        <w:rPr>
          <w:shd w:val="clear" w:color="auto" w:fill="FFFF00"/>
          <w:lang w:val="en-US"/>
        </w:rPr>
      </w:pPr>
      <w:r w:rsidRPr="002518B7">
        <w:rPr>
          <w:shd w:val="clear" w:color="auto" w:fill="FFFF00"/>
          <w:lang w:val="en-US"/>
        </w:rPr>
        <w:t>meta title și meta description separate pentru fiecare limbă.</w:t>
      </w:r>
    </w:p>
    <w:p w:rsidR="004E103D" w:rsidRPr="002518B7" w:rsidRDefault="00000000">
      <w:pPr>
        <w:spacing w:after="140"/>
        <w:rPr>
          <w:shd w:val="clear" w:color="auto" w:fill="FFFF00"/>
          <w:lang w:val="en-US"/>
        </w:rPr>
      </w:pPr>
      <w:r w:rsidRPr="002518B7">
        <w:rPr>
          <w:shd w:val="clear" w:color="auto" w:fill="FFFF00"/>
          <w:lang w:val="en-US"/>
        </w:rPr>
        <w:t>Schema.org: inLanguage = "ro" sau "ru". NewsArticle, VideoObject, Person – toate cu limba specificată.</w:t>
      </w:r>
    </w:p>
    <w:p w:rsidR="004E103D" w:rsidRPr="002518B7" w:rsidRDefault="00000000">
      <w:pPr>
        <w:spacing w:after="140"/>
        <w:rPr>
          <w:shd w:val="clear" w:color="auto" w:fill="FFFF00"/>
          <w:lang w:val="en-US"/>
        </w:rPr>
      </w:pPr>
      <w:r w:rsidRPr="002518B7">
        <w:rPr>
          <w:shd w:val="clear" w:color="auto" w:fill="FFFF00"/>
          <w:lang w:val="en-US"/>
        </w:rPr>
        <w:t xml:space="preserve">Open Graph: </w:t>
      </w:r>
      <w:proofErr w:type="gramStart"/>
      <w:r w:rsidRPr="002518B7">
        <w:rPr>
          <w:shd w:val="clear" w:color="auto" w:fill="FFFF00"/>
          <w:lang w:val="en-US"/>
        </w:rPr>
        <w:t>og:locale</w:t>
      </w:r>
      <w:proofErr w:type="gramEnd"/>
      <w:r w:rsidRPr="002518B7">
        <w:rPr>
          <w:shd w:val="clear" w:color="auto" w:fill="FFFF00"/>
          <w:lang w:val="en-US"/>
        </w:rPr>
        <w:t xml:space="preserve"> = "ro_RO" / "ru_RU" și </w:t>
      </w:r>
      <w:proofErr w:type="gramStart"/>
      <w:r w:rsidRPr="002518B7">
        <w:rPr>
          <w:shd w:val="clear" w:color="auto" w:fill="FFFF00"/>
          <w:lang w:val="en-US"/>
        </w:rPr>
        <w:t>og:locale</w:t>
      </w:r>
      <w:proofErr w:type="gramEnd"/>
      <w:r w:rsidRPr="002518B7">
        <w:rPr>
          <w:shd w:val="clear" w:color="auto" w:fill="FFFF00"/>
          <w:lang w:val="en-US"/>
        </w:rPr>
        <w:t>:alternate.</w:t>
      </w:r>
    </w:p>
    <w:p w:rsidR="004E103D" w:rsidRPr="002518B7" w:rsidRDefault="00000000">
      <w:pPr>
        <w:pStyle w:val="Heading3"/>
        <w:rPr>
          <w:shd w:val="clear" w:color="auto" w:fill="FFFF00"/>
          <w:lang w:val="en-US"/>
        </w:rPr>
      </w:pPr>
      <w:r w:rsidRPr="002518B7">
        <w:rPr>
          <w:shd w:val="clear" w:color="auto" w:fill="FFFF00"/>
          <w:lang w:val="en-US"/>
        </w:rPr>
        <w:t>7.5.5. Hartă XML (sitemap)</w:t>
      </w:r>
    </w:p>
    <w:p w:rsidR="004E103D" w:rsidRPr="002518B7" w:rsidRDefault="00000000">
      <w:pPr>
        <w:spacing w:after="140"/>
        <w:rPr>
          <w:shd w:val="clear" w:color="auto" w:fill="FFFF00"/>
          <w:lang w:val="en-US"/>
        </w:rPr>
      </w:pPr>
      <w:r w:rsidRPr="002518B7">
        <w:rPr>
          <w:shd w:val="clear" w:color="auto" w:fill="FFFF00"/>
          <w:lang w:val="en-US"/>
        </w:rPr>
        <w:t>Cel puțin două sitemap-uri: sitemap_ro.xml, sitemap_ru.xml (sau una singură cu hreflang). În robots.txt vor fi listate toate.</w:t>
      </w:r>
    </w:p>
    <w:p w:rsidR="004E103D" w:rsidRPr="002518B7" w:rsidRDefault="00000000">
      <w:pPr>
        <w:pStyle w:val="Heading3"/>
        <w:rPr>
          <w:shd w:val="clear" w:color="auto" w:fill="FFFF00"/>
          <w:lang w:val="en-US"/>
        </w:rPr>
      </w:pPr>
      <w:r w:rsidRPr="002518B7">
        <w:rPr>
          <w:shd w:val="clear" w:color="auto" w:fill="FFFF00"/>
          <w:lang w:val="en-US"/>
        </w:rPr>
        <w:t>7.5.6. CMS – cerințe pentru traduceri</w:t>
      </w:r>
    </w:p>
    <w:p w:rsidR="004E103D" w:rsidRPr="002518B7" w:rsidRDefault="00000000">
      <w:pPr>
        <w:spacing w:after="140"/>
        <w:rPr>
          <w:shd w:val="clear" w:color="auto" w:fill="FFFF00"/>
          <w:lang w:val="en-US"/>
        </w:rPr>
      </w:pPr>
      <w:r w:rsidRPr="002518B7">
        <w:rPr>
          <w:shd w:val="clear" w:color="auto" w:fill="FFFF00"/>
          <w:lang w:val="en-US"/>
        </w:rPr>
        <w:t>Editorul poate crea un articol într-o limbă, apoi poate adăuga traducerea (legătura între postări).</w:t>
      </w:r>
    </w:p>
    <w:p w:rsidR="004E103D" w:rsidRPr="002518B7" w:rsidRDefault="00000000">
      <w:pPr>
        <w:spacing w:after="140"/>
        <w:rPr>
          <w:shd w:val="clear" w:color="auto" w:fill="FFFF00"/>
          <w:lang w:val="en-US"/>
        </w:rPr>
      </w:pPr>
      <w:r w:rsidRPr="002518B7">
        <w:rPr>
          <w:shd w:val="clear" w:color="auto" w:fill="FFFF00"/>
          <w:lang w:val="en-US"/>
        </w:rPr>
        <w:t>Se poate publica articol într-o singură limbă fără a aștepta traducerea.</w:t>
      </w:r>
    </w:p>
    <w:p w:rsidR="004E103D" w:rsidRPr="002518B7" w:rsidRDefault="00000000">
      <w:pPr>
        <w:pStyle w:val="Heading3"/>
        <w:rPr>
          <w:shd w:val="clear" w:color="auto" w:fill="FFFF00"/>
          <w:lang w:val="en-US"/>
        </w:rPr>
      </w:pPr>
      <w:r w:rsidRPr="002518B7">
        <w:rPr>
          <w:shd w:val="clear" w:color="auto" w:fill="FFFF00"/>
          <w:lang w:val="en-US"/>
        </w:rPr>
        <w:lastRenderedPageBreak/>
        <w:t>7.5.7. Cache și performanță</w:t>
      </w:r>
    </w:p>
    <w:p w:rsidR="004E103D" w:rsidRPr="002518B7" w:rsidRDefault="00000000">
      <w:pPr>
        <w:spacing w:after="140"/>
        <w:rPr>
          <w:shd w:val="clear" w:color="auto" w:fill="FFFF00"/>
          <w:lang w:val="en-US"/>
        </w:rPr>
      </w:pPr>
      <w:r w:rsidRPr="002518B7">
        <w:rPr>
          <w:shd w:val="clear" w:color="auto" w:fill="FFFF00"/>
          <w:lang w:val="en-US"/>
        </w:rPr>
        <w:t>Cache separat pentru /ro/ și /ru/.</w:t>
      </w:r>
    </w:p>
    <w:p w:rsidR="004E103D" w:rsidRPr="002518B7" w:rsidRDefault="00000000">
      <w:pPr>
        <w:pStyle w:val="Heading2"/>
        <w:rPr>
          <w:shd w:val="clear" w:color="auto" w:fill="FFFF00"/>
          <w:lang w:val="en-US"/>
        </w:rPr>
      </w:pPr>
      <w:r w:rsidRPr="002518B7">
        <w:rPr>
          <w:shd w:val="clear" w:color="auto" w:fill="FFFF00"/>
          <w:lang w:val="en-US"/>
        </w:rPr>
        <w:t>7.6 Cerințe tehnice SEO suplimentare</w:t>
      </w:r>
    </w:p>
    <w:p w:rsidR="004E103D" w:rsidRPr="002518B7" w:rsidRDefault="00000000">
      <w:pPr>
        <w:pStyle w:val="Heading3"/>
        <w:rPr>
          <w:shd w:val="clear" w:color="auto" w:fill="FFFF00"/>
          <w:lang w:val="en-US"/>
        </w:rPr>
      </w:pPr>
      <w:r w:rsidRPr="002518B7">
        <w:rPr>
          <w:shd w:val="clear" w:color="auto" w:fill="FFFF00"/>
          <w:lang w:val="en-US"/>
        </w:rPr>
        <w:t>7.6.1. Robots.txt și meta robots</w:t>
      </w:r>
    </w:p>
    <w:p w:rsidR="004E103D" w:rsidRPr="002518B7" w:rsidRDefault="00000000">
      <w:pPr>
        <w:pStyle w:val="BodyText"/>
        <w:numPr>
          <w:ilvl w:val="0"/>
          <w:numId w:val="2"/>
        </w:numPr>
        <w:rPr>
          <w:lang w:val="en-US"/>
        </w:rPr>
      </w:pPr>
      <w:r w:rsidRPr="002518B7">
        <w:rPr>
          <w:shd w:val="clear" w:color="auto" w:fill="FFFF00"/>
          <w:lang w:val="en-US"/>
        </w:rPr>
        <w:t>Fișierul </w:t>
      </w:r>
      <w:r w:rsidRPr="002518B7">
        <w:rPr>
          <w:rStyle w:val="a2"/>
          <w:shd w:val="clear" w:color="auto" w:fill="FFFF00"/>
          <w:lang w:val="en-US"/>
        </w:rPr>
        <w:t>robots.txt</w:t>
      </w:r>
      <w:r w:rsidRPr="002518B7">
        <w:rPr>
          <w:shd w:val="clear" w:color="auto" w:fill="FFFF00"/>
          <w:lang w:val="en-US"/>
        </w:rPr>
        <w:t> va permite indexarea tuturor paginilor relevante și va bloca: </w:t>
      </w:r>
      <w:r w:rsidRPr="002518B7">
        <w:rPr>
          <w:rStyle w:val="a2"/>
          <w:shd w:val="clear" w:color="auto" w:fill="FFFF00"/>
          <w:lang w:val="en-US"/>
        </w:rPr>
        <w:t>/wp-admin/</w:t>
      </w:r>
      <w:r w:rsidRPr="002518B7">
        <w:rPr>
          <w:shd w:val="clear" w:color="auto" w:fill="FFFF00"/>
          <w:lang w:val="en-US"/>
        </w:rPr>
        <w:t>, </w:t>
      </w:r>
      <w:r w:rsidRPr="002518B7">
        <w:rPr>
          <w:rStyle w:val="a2"/>
          <w:shd w:val="clear" w:color="auto" w:fill="FFFF00"/>
          <w:lang w:val="en-US"/>
        </w:rPr>
        <w:t>/search/</w:t>
      </w:r>
      <w:r w:rsidRPr="002518B7">
        <w:rPr>
          <w:shd w:val="clear" w:color="auto" w:fill="FFFF00"/>
          <w:lang w:val="en-US"/>
        </w:rPr>
        <w:t>, </w:t>
      </w:r>
      <w:r w:rsidRPr="002518B7">
        <w:rPr>
          <w:rStyle w:val="a2"/>
          <w:shd w:val="clear" w:color="auto" w:fill="FFFF00"/>
          <w:lang w:val="en-US"/>
        </w:rPr>
        <w:t>/tag/</w:t>
      </w:r>
      <w:r w:rsidRPr="002518B7">
        <w:rPr>
          <w:shd w:val="clear" w:color="auto" w:fill="FFFF00"/>
          <w:lang w:val="en-US"/>
        </w:rPr>
        <w:t> (dacă se dorește), </w:t>
      </w:r>
      <w:r w:rsidRPr="002518B7">
        <w:rPr>
          <w:rStyle w:val="a2"/>
          <w:shd w:val="clear" w:color="auto" w:fill="FFFF00"/>
          <w:lang w:val="en-US"/>
        </w:rPr>
        <w:t>/author/</w:t>
      </w:r>
      <w:r w:rsidRPr="002518B7">
        <w:rPr>
          <w:shd w:val="clear" w:color="auto" w:fill="FFFF00"/>
          <w:lang w:val="en-US"/>
        </w:rPr>
        <w:t> (opțional).</w:t>
      </w:r>
    </w:p>
    <w:p w:rsidR="004E103D" w:rsidRPr="002518B7" w:rsidRDefault="00000000">
      <w:pPr>
        <w:pStyle w:val="BodyText"/>
        <w:numPr>
          <w:ilvl w:val="0"/>
          <w:numId w:val="2"/>
        </w:numPr>
        <w:rPr>
          <w:lang w:val="en-US"/>
        </w:rPr>
      </w:pPr>
      <w:r w:rsidRPr="002518B7">
        <w:rPr>
          <w:shd w:val="clear" w:color="auto" w:fill="FFFF00"/>
          <w:lang w:val="en-US"/>
        </w:rPr>
        <w:t>Paginile de mulțumire pentru newsletter, paginile de eroare 404 au </w:t>
      </w:r>
      <w:r w:rsidRPr="002518B7">
        <w:rPr>
          <w:rStyle w:val="a2"/>
          <w:shd w:val="clear" w:color="auto" w:fill="FFFF00"/>
          <w:lang w:val="en-US"/>
        </w:rPr>
        <w:t>noindex, follow</w:t>
      </w:r>
      <w:r w:rsidRPr="002518B7">
        <w:rPr>
          <w:shd w:val="clear" w:color="auto" w:fill="FFFF00"/>
          <w:lang w:val="en-US"/>
        </w:rPr>
        <w:t>.</w:t>
      </w:r>
    </w:p>
    <w:p w:rsidR="004E103D" w:rsidRPr="002518B7" w:rsidRDefault="00000000">
      <w:pPr>
        <w:pStyle w:val="BodyText"/>
        <w:numPr>
          <w:ilvl w:val="0"/>
          <w:numId w:val="2"/>
        </w:numPr>
        <w:rPr>
          <w:lang w:val="en-US"/>
        </w:rPr>
      </w:pPr>
      <w:r w:rsidRPr="002518B7">
        <w:rPr>
          <w:shd w:val="clear" w:color="auto" w:fill="FFFF00"/>
          <w:lang w:val="en-US"/>
        </w:rPr>
        <w:t xml:space="preserve">Parametrii inutili </w:t>
      </w:r>
      <w:proofErr w:type="gramStart"/>
      <w:r w:rsidRPr="002518B7">
        <w:rPr>
          <w:shd w:val="clear" w:color="auto" w:fill="FFFF00"/>
          <w:lang w:val="en-US"/>
        </w:rPr>
        <w:t>(</w:t>
      </w:r>
      <w:r w:rsidRPr="002518B7">
        <w:rPr>
          <w:rStyle w:val="a2"/>
          <w:shd w:val="clear" w:color="auto" w:fill="FFFF00"/>
          <w:lang w:val="en-US"/>
        </w:rPr>
        <w:t>?utm</w:t>
      </w:r>
      <w:proofErr w:type="gramEnd"/>
      <w:r w:rsidRPr="002518B7">
        <w:rPr>
          <w:rStyle w:val="a2"/>
          <w:shd w:val="clear" w:color="auto" w:fill="FFFF00"/>
          <w:lang w:val="en-US"/>
        </w:rPr>
        <w:t>_*</w:t>
      </w:r>
      <w:proofErr w:type="gramStart"/>
      <w:r w:rsidRPr="002518B7">
        <w:rPr>
          <w:shd w:val="clear" w:color="auto" w:fill="FFFF00"/>
          <w:lang w:val="en-US"/>
        </w:rPr>
        <w:t>, </w:t>
      </w:r>
      <w:r w:rsidRPr="002518B7">
        <w:rPr>
          <w:rStyle w:val="a2"/>
          <w:shd w:val="clear" w:color="auto" w:fill="FFFF00"/>
          <w:lang w:val="en-US"/>
        </w:rPr>
        <w:t>?sessionid</w:t>
      </w:r>
      <w:proofErr w:type="gramEnd"/>
      <w:r w:rsidRPr="002518B7">
        <w:rPr>
          <w:shd w:val="clear" w:color="auto" w:fill="FFFF00"/>
          <w:lang w:val="en-US"/>
        </w:rPr>
        <w:t>) ignorați de roboți.</w:t>
      </w:r>
    </w:p>
    <w:p w:rsidR="004E103D" w:rsidRPr="002518B7" w:rsidRDefault="00000000">
      <w:pPr>
        <w:pStyle w:val="Heading3"/>
        <w:rPr>
          <w:shd w:val="clear" w:color="auto" w:fill="FFFF00"/>
          <w:lang w:val="en-US"/>
        </w:rPr>
      </w:pPr>
      <w:r w:rsidRPr="002518B7">
        <w:rPr>
          <w:shd w:val="clear" w:color="auto" w:fill="FFFF00"/>
          <w:lang w:val="en-US"/>
        </w:rPr>
        <w:t>7.6.2. Paginile de eroare și redirecționări</w:t>
      </w:r>
    </w:p>
    <w:p w:rsidR="004E103D" w:rsidRDefault="00000000">
      <w:pPr>
        <w:pStyle w:val="BodyText"/>
        <w:rPr>
          <w:shd w:val="clear" w:color="auto" w:fill="FFFF00"/>
        </w:rPr>
      </w:pPr>
      <w:r w:rsidRPr="002518B7">
        <w:rPr>
          <w:shd w:val="clear" w:color="auto" w:fill="FFFF00"/>
          <w:lang w:val="en-US"/>
        </w:rPr>
        <w:t xml:space="preserve">Pagina 404 personalizată, cu căutare și link către homepage. </w:t>
      </w:r>
      <w:r>
        <w:rPr>
          <w:shd w:val="clear" w:color="auto" w:fill="FFFF00"/>
        </w:rPr>
        <w:t>Status HTTP 404.</w:t>
      </w:r>
    </w:p>
    <w:p w:rsidR="004E103D" w:rsidRDefault="00000000">
      <w:pPr>
        <w:pStyle w:val="Heading3"/>
        <w:rPr>
          <w:shd w:val="clear" w:color="auto" w:fill="FFFF00"/>
        </w:rPr>
      </w:pPr>
      <w:r>
        <w:rPr>
          <w:shd w:val="clear" w:color="auto" w:fill="FFFF00"/>
        </w:rPr>
        <w:t xml:space="preserve">7.6.3. Structured data suplimentare </w:t>
      </w:r>
    </w:p>
    <w:p w:rsidR="004E103D" w:rsidRPr="002518B7" w:rsidRDefault="00000000">
      <w:pPr>
        <w:pStyle w:val="BodyText"/>
        <w:numPr>
          <w:ilvl w:val="0"/>
          <w:numId w:val="4"/>
        </w:numPr>
        <w:rPr>
          <w:lang w:val="en-US"/>
        </w:rPr>
      </w:pPr>
      <w:r w:rsidRPr="002518B7">
        <w:rPr>
          <w:rStyle w:val="a2"/>
          <w:shd w:val="clear" w:color="auto" w:fill="FFFF00"/>
          <w:lang w:val="en-US"/>
        </w:rPr>
        <w:t>VideoObject</w:t>
      </w:r>
      <w:r w:rsidRPr="002518B7">
        <w:rPr>
          <w:shd w:val="clear" w:color="auto" w:fill="FFFF00"/>
          <w:lang w:val="en-US"/>
        </w:rPr>
        <w:t> pentru fiecare pagină video (inclusiv miniatură, durată, data publicării).</w:t>
      </w:r>
    </w:p>
    <w:p w:rsidR="004E103D" w:rsidRDefault="00000000">
      <w:pPr>
        <w:pStyle w:val="BodyText"/>
        <w:numPr>
          <w:ilvl w:val="0"/>
          <w:numId w:val="4"/>
        </w:numPr>
      </w:pPr>
      <w:r>
        <w:rPr>
          <w:rStyle w:val="a2"/>
          <w:shd w:val="clear" w:color="auto" w:fill="FFFF00"/>
        </w:rPr>
        <w:t>Person</w:t>
      </w:r>
      <w:r>
        <w:rPr>
          <w:shd w:val="clear" w:color="auto" w:fill="FFFF00"/>
        </w:rPr>
        <w:t> pentru paginile autorilor.</w:t>
      </w:r>
    </w:p>
    <w:p w:rsidR="004E103D" w:rsidRPr="002518B7" w:rsidRDefault="00000000">
      <w:pPr>
        <w:pStyle w:val="BodyText"/>
        <w:numPr>
          <w:ilvl w:val="0"/>
          <w:numId w:val="4"/>
        </w:numPr>
        <w:rPr>
          <w:lang w:val="en-US"/>
        </w:rPr>
      </w:pPr>
      <w:r w:rsidRPr="002518B7">
        <w:rPr>
          <w:rStyle w:val="a2"/>
          <w:shd w:val="clear" w:color="auto" w:fill="FFFF00"/>
          <w:lang w:val="en-US"/>
        </w:rPr>
        <w:t>LiveBlogPosting</w:t>
      </w:r>
      <w:r w:rsidRPr="002518B7">
        <w:rPr>
          <w:shd w:val="clear" w:color="auto" w:fill="FFFF00"/>
          <w:lang w:val="en-US"/>
        </w:rPr>
        <w:t> pentru transmisiuni live text (dacă există).</w:t>
      </w:r>
    </w:p>
    <w:p w:rsidR="004E103D" w:rsidRPr="002518B7" w:rsidRDefault="00000000">
      <w:pPr>
        <w:pStyle w:val="BodyText"/>
        <w:numPr>
          <w:ilvl w:val="0"/>
          <w:numId w:val="4"/>
        </w:numPr>
        <w:rPr>
          <w:shd w:val="clear" w:color="auto" w:fill="FFFF00"/>
          <w:lang w:val="en-US"/>
        </w:rPr>
      </w:pPr>
      <w:r w:rsidRPr="002518B7">
        <w:rPr>
          <w:shd w:val="clear" w:color="auto" w:fill="FFFF00"/>
          <w:lang w:val="en-US"/>
        </w:rPr>
        <w:t>Toate JSON-LD sunt generate pe server, nu prin JavaScript.</w:t>
      </w:r>
    </w:p>
    <w:p w:rsidR="004E103D" w:rsidRDefault="00000000">
      <w:pPr>
        <w:pStyle w:val="Heading3"/>
        <w:rPr>
          <w:shd w:val="clear" w:color="auto" w:fill="FFFF00"/>
        </w:rPr>
      </w:pPr>
      <w:r>
        <w:rPr>
          <w:shd w:val="clear" w:color="auto" w:fill="FFFF00"/>
        </w:rPr>
        <w:t>7.6.6. Meta tag-uri implicite</w:t>
      </w:r>
    </w:p>
    <w:p w:rsidR="004E103D" w:rsidRPr="002518B7" w:rsidRDefault="00000000">
      <w:pPr>
        <w:pStyle w:val="BodyText"/>
        <w:numPr>
          <w:ilvl w:val="0"/>
          <w:numId w:val="5"/>
        </w:numPr>
        <w:rPr>
          <w:lang w:val="en-US"/>
        </w:rPr>
      </w:pPr>
      <w:r w:rsidRPr="002518B7">
        <w:rPr>
          <w:shd w:val="clear" w:color="auto" w:fill="FFFF00"/>
          <w:lang w:val="en-US"/>
        </w:rPr>
        <w:t>Dacă editorul nu completează </w:t>
      </w:r>
      <w:r w:rsidRPr="002518B7">
        <w:rPr>
          <w:rStyle w:val="a2"/>
          <w:shd w:val="clear" w:color="auto" w:fill="FFFF00"/>
          <w:lang w:val="en-US"/>
        </w:rPr>
        <w:t>meta title</w:t>
      </w:r>
      <w:r w:rsidRPr="002518B7">
        <w:rPr>
          <w:shd w:val="clear" w:color="auto" w:fill="FFFF00"/>
          <w:lang w:val="en-US"/>
        </w:rPr>
        <w:t> → se generează automat: </w:t>
      </w:r>
      <w:r w:rsidRPr="002518B7">
        <w:rPr>
          <w:rStyle w:val="a2"/>
          <w:shd w:val="clear" w:color="auto" w:fill="FFFF00"/>
          <w:lang w:val="en-US"/>
        </w:rPr>
        <w:t>[Titlul articolului] – TVNord</w:t>
      </w:r>
      <w:r w:rsidRPr="002518B7">
        <w:rPr>
          <w:shd w:val="clear" w:color="auto" w:fill="FFFF00"/>
          <w:lang w:val="en-US"/>
        </w:rPr>
        <w:t> (max 60 caractere).</w:t>
      </w:r>
    </w:p>
    <w:p w:rsidR="004E103D" w:rsidRPr="002518B7" w:rsidRDefault="00000000">
      <w:pPr>
        <w:pStyle w:val="BodyText"/>
        <w:numPr>
          <w:ilvl w:val="0"/>
          <w:numId w:val="5"/>
        </w:numPr>
        <w:rPr>
          <w:lang w:val="en-US"/>
        </w:rPr>
      </w:pPr>
      <w:r w:rsidRPr="002518B7">
        <w:rPr>
          <w:shd w:val="clear" w:color="auto" w:fill="FFFF00"/>
          <w:lang w:val="en-US"/>
        </w:rPr>
        <w:t>Dacă </w:t>
      </w:r>
      <w:r w:rsidRPr="002518B7">
        <w:rPr>
          <w:rStyle w:val="a2"/>
          <w:shd w:val="clear" w:color="auto" w:fill="FFFF00"/>
          <w:lang w:val="en-US"/>
        </w:rPr>
        <w:t>meta description</w:t>
      </w:r>
      <w:r w:rsidRPr="002518B7">
        <w:rPr>
          <w:shd w:val="clear" w:color="auto" w:fill="FFFF00"/>
          <w:lang w:val="en-US"/>
        </w:rPr>
        <w:t> lipsește → primele 150-160 caractere din text (tăiate la ultimul cuvânt).</w:t>
      </w: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8. PRODUSE MEDIA — PREZENTARE ȘI INTEGRARE</w:t>
      </w:r>
    </w:p>
    <w:p w:rsidR="004E103D" w:rsidRPr="002518B7" w:rsidRDefault="00000000">
      <w:pPr>
        <w:spacing w:after="140"/>
        <w:rPr>
          <w:lang w:val="en-US"/>
        </w:rPr>
      </w:pPr>
      <w:r w:rsidRPr="002518B7">
        <w:rPr>
          <w:lang w:val="en-US"/>
        </w:rPr>
        <w:t>TVNord produce mai multe tipuri de conținut. Site-ul trebuie să le evidențieze pe toate.</w:t>
      </w:r>
    </w:p>
    <w:p w:rsidR="004E103D" w:rsidRPr="002518B7" w:rsidRDefault="004E103D">
      <w:pPr>
        <w:spacing w:after="200"/>
        <w:rPr>
          <w:lang w:val="en-US"/>
        </w:rPr>
      </w:pP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199"/>
        <w:gridCol w:w="4361"/>
        <w:gridCol w:w="2800"/>
      </w:tblGrid>
      <w:tr w:rsidR="004E103D">
        <w:trPr>
          <w:tblHeader/>
        </w:trPr>
        <w:tc>
          <w:tcPr>
            <w:tcW w:w="219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Format media</w:t>
            </w:r>
          </w:p>
        </w:tc>
        <w:tc>
          <w:tcPr>
            <w:tcW w:w="4361" w:type="dxa"/>
            <w:tcBorders>
              <w:top w:val="single" w:sz="2" w:space="0" w:color="CCCCCC"/>
              <w:left w:val="single" w:sz="2" w:space="0" w:color="CCCCCC"/>
              <w:bottom w:val="single" w:sz="2" w:space="0" w:color="CCCCCC"/>
              <w:right w:val="single" w:sz="2" w:space="0" w:color="CCCCCC"/>
            </w:tcBorders>
            <w:shd w:val="clear" w:color="auto" w:fill="CC0000"/>
          </w:tcPr>
          <w:p w:rsidR="004E103D" w:rsidRPr="002518B7" w:rsidRDefault="00000000">
            <w:pPr>
              <w:rPr>
                <w:lang w:val="en-US"/>
              </w:rPr>
            </w:pPr>
            <w:r w:rsidRPr="002518B7">
              <w:rPr>
                <w:b/>
                <w:bCs/>
                <w:color w:val="FFFFFF"/>
                <w:sz w:val="20"/>
                <w:szCs w:val="20"/>
                <w:lang w:val="en-US"/>
              </w:rPr>
              <w:t>Cum se prezintă pe site</w:t>
            </w:r>
          </w:p>
        </w:tc>
        <w:tc>
          <w:tcPr>
            <w:tcW w:w="28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Pagina dedicată</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Articole text</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Grid standard știri, în toate secțiunile</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Nu (tip implicit)</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Reportaje video</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Card cu thumbnail + icon Play + durată</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Da — /video</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Live stream TVNord</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Buton LIVE roșu pulsant în header + bloc Homepage</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Da — /live</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Galerii foto</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Card cu icon galerie (pătrate multiple) + nr. fotografii</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Da — /galerii</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Podcast / Audio</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Card cu icon audio + durată + player embed</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Da — /podcast (dacă există)</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Infografice</w:t>
            </w:r>
          </w:p>
        </w:tc>
        <w:tc>
          <w:tcPr>
            <w:tcW w:w="43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Card landscape cu label 'INFOGRAFIC'</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În articole relevante</w:t>
            </w:r>
          </w:p>
        </w:tc>
      </w:tr>
      <w:tr w:rsidR="004E103D">
        <w:tc>
          <w:tcPr>
            <w:tcW w:w="21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Investigații</w:t>
            </w:r>
          </w:p>
        </w:tc>
        <w:tc>
          <w:tcPr>
            <w:tcW w:w="4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Secțiune specială cu design diferit, label 'INVESTIGAȚIE'</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Da — /investigatii</w:t>
            </w:r>
          </w:p>
        </w:tc>
      </w:tr>
    </w:tbl>
    <w:p w:rsidR="004E103D" w:rsidRDefault="004E103D">
      <w:pPr>
        <w:spacing w:after="200"/>
      </w:pPr>
    </w:p>
    <w:p w:rsidR="004E103D" w:rsidRDefault="00000000">
      <w:pPr>
        <w:pStyle w:val="Heading2"/>
      </w:pPr>
      <w:r>
        <w:t>8.1 Pagina Video /video</w:t>
      </w:r>
    </w:p>
    <w:p w:rsidR="004E103D" w:rsidRPr="002518B7" w:rsidRDefault="00000000">
      <w:pPr>
        <w:pStyle w:val="ListParagraph"/>
        <w:numPr>
          <w:ilvl w:val="0"/>
          <w:numId w:val="1"/>
        </w:numPr>
        <w:spacing w:after="80"/>
        <w:rPr>
          <w:lang w:val="en-US"/>
        </w:rPr>
      </w:pPr>
      <w:r w:rsidRPr="002518B7">
        <w:rPr>
          <w:lang w:val="en-US"/>
        </w:rPr>
        <w:t>Grid de carduri video, 3 coloane desktop / 1 coloană mobil</w:t>
      </w:r>
    </w:p>
    <w:p w:rsidR="004E103D" w:rsidRPr="002518B7" w:rsidRDefault="00000000">
      <w:pPr>
        <w:pStyle w:val="ListParagraph"/>
        <w:numPr>
          <w:ilvl w:val="0"/>
          <w:numId w:val="1"/>
        </w:numPr>
        <w:spacing w:after="80"/>
        <w:rPr>
          <w:lang w:val="en-US"/>
        </w:rPr>
      </w:pPr>
      <w:r w:rsidRPr="002518B7">
        <w:rPr>
          <w:lang w:val="en-US"/>
        </w:rPr>
        <w:t>Filtre: Toate | Reportaje | Interviuri | Evenimente | Breaking</w:t>
      </w:r>
    </w:p>
    <w:p w:rsidR="004E103D" w:rsidRPr="002518B7" w:rsidRDefault="00000000">
      <w:pPr>
        <w:pStyle w:val="ListParagraph"/>
        <w:numPr>
          <w:ilvl w:val="0"/>
          <w:numId w:val="1"/>
        </w:numPr>
        <w:spacing w:after="80"/>
        <w:rPr>
          <w:lang w:val="en-US"/>
        </w:rPr>
      </w:pPr>
      <w:r w:rsidRPr="002518B7">
        <w:rPr>
          <w:lang w:val="en-US"/>
        </w:rPr>
        <w:t>Player video full-width la click, cu autoplay next video</w:t>
      </w:r>
    </w:p>
    <w:p w:rsidR="004E103D" w:rsidRPr="002518B7" w:rsidRDefault="00000000">
      <w:pPr>
        <w:pStyle w:val="ListParagraph"/>
        <w:numPr>
          <w:ilvl w:val="0"/>
          <w:numId w:val="1"/>
        </w:numPr>
        <w:spacing w:after="80"/>
        <w:rPr>
          <w:lang w:val="en-US"/>
        </w:rPr>
      </w:pPr>
      <w:r w:rsidRPr="002518B7">
        <w:rPr>
          <w:lang w:val="en-US"/>
        </w:rPr>
        <w:t>Integrare YouTube embed sau player propriu</w:t>
      </w:r>
    </w:p>
    <w:p w:rsidR="004E103D" w:rsidRPr="002518B7" w:rsidRDefault="00000000">
      <w:pPr>
        <w:pStyle w:val="ListParagraph"/>
        <w:numPr>
          <w:ilvl w:val="0"/>
          <w:numId w:val="1"/>
        </w:numPr>
        <w:spacing w:after="80"/>
        <w:rPr>
          <w:lang w:val="en-US"/>
        </w:rPr>
      </w:pPr>
      <w:r w:rsidRPr="002518B7">
        <w:rPr>
          <w:lang w:val="en-US"/>
        </w:rPr>
        <w:t>Transcript articol sub player (opțional, excelent pentru SEO)</w:t>
      </w:r>
    </w:p>
    <w:p w:rsidR="004E103D" w:rsidRPr="002518B7" w:rsidRDefault="004E103D">
      <w:pPr>
        <w:spacing w:after="200"/>
        <w:rPr>
          <w:lang w:val="en-US"/>
        </w:rPr>
      </w:pPr>
    </w:p>
    <w:p w:rsidR="004E103D" w:rsidRDefault="00000000">
      <w:pPr>
        <w:pStyle w:val="Heading2"/>
      </w:pPr>
      <w:r>
        <w:t>8.2 Pagina Live /live</w:t>
      </w:r>
    </w:p>
    <w:p w:rsidR="004E103D" w:rsidRPr="002518B7" w:rsidRDefault="00000000">
      <w:pPr>
        <w:pStyle w:val="ListParagraph"/>
        <w:numPr>
          <w:ilvl w:val="0"/>
          <w:numId w:val="1"/>
        </w:numPr>
        <w:spacing w:after="80"/>
        <w:rPr>
          <w:lang w:val="en-US"/>
        </w:rPr>
      </w:pPr>
      <w:r w:rsidRPr="002518B7">
        <w:rPr>
          <w:lang w:val="en-US"/>
        </w:rPr>
        <w:t>Player livestream centrat, full-width pe mobil</w:t>
      </w:r>
    </w:p>
    <w:p w:rsidR="004E103D" w:rsidRDefault="00000000">
      <w:pPr>
        <w:pStyle w:val="ListParagraph"/>
        <w:numPr>
          <w:ilvl w:val="0"/>
          <w:numId w:val="1"/>
        </w:numPr>
        <w:spacing w:after="80"/>
      </w:pPr>
      <w:r>
        <w:t>Program TVNord vizibil lângă player</w:t>
      </w:r>
    </w:p>
    <w:p w:rsidR="004E103D" w:rsidRDefault="00000000">
      <w:pPr>
        <w:pStyle w:val="ListParagraph"/>
        <w:numPr>
          <w:ilvl w:val="0"/>
          <w:numId w:val="1"/>
        </w:numPr>
        <w:spacing w:after="80"/>
      </w:pPr>
      <w:r>
        <w:t>Arhiva ultimelor transmisii live</w:t>
      </w:r>
    </w:p>
    <w:p w:rsidR="004E103D" w:rsidRPr="002518B7" w:rsidRDefault="00000000">
      <w:pPr>
        <w:pStyle w:val="ListParagraph"/>
        <w:numPr>
          <w:ilvl w:val="0"/>
          <w:numId w:val="1"/>
        </w:numPr>
        <w:spacing w:after="80"/>
        <w:rPr>
          <w:lang w:val="en-US"/>
        </w:rPr>
      </w:pPr>
      <w:r w:rsidRPr="002518B7">
        <w:rPr>
          <w:lang w:val="en-US"/>
        </w:rPr>
        <w:t>Social share și chat live (opțional)</w:t>
      </w:r>
    </w:p>
    <w:p w:rsidR="004E103D" w:rsidRPr="002518B7" w:rsidRDefault="00000000">
      <w:pPr>
        <w:rPr>
          <w:lang w:val="en-US"/>
        </w:rPr>
      </w:pP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9. PUBLICITATE — INTEGRARE ȘI SPECIFICAȚII</w:t>
      </w:r>
    </w:p>
    <w:p w:rsidR="004E103D" w:rsidRPr="002518B7" w:rsidRDefault="00000000">
      <w:pPr>
        <w:spacing w:after="140"/>
        <w:rPr>
          <w:lang w:val="en-US"/>
        </w:rPr>
      </w:pPr>
      <w:r w:rsidRPr="002518B7">
        <w:rPr>
          <w:lang w:val="en-US"/>
        </w:rPr>
        <w:t>Site-ul trebuie să suporte monetizare prin publicitate display, fără a afecta experiența utilizatorului.</w:t>
      </w:r>
    </w:p>
    <w:p w:rsidR="004E103D" w:rsidRPr="002518B7" w:rsidRDefault="004E103D">
      <w:pPr>
        <w:spacing w:after="200"/>
        <w:rPr>
          <w:lang w:val="en-US"/>
        </w:rPr>
      </w:pP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999"/>
        <w:gridCol w:w="3361"/>
        <w:gridCol w:w="3000"/>
      </w:tblGrid>
      <w:tr w:rsidR="004E103D">
        <w:trPr>
          <w:tblHeader/>
        </w:trPr>
        <w:tc>
          <w:tcPr>
            <w:tcW w:w="299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Plasament publicitar</w:t>
            </w:r>
          </w:p>
        </w:tc>
        <w:tc>
          <w:tcPr>
            <w:tcW w:w="336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Dimensiune</w:t>
            </w:r>
          </w:p>
        </w:tc>
        <w:tc>
          <w:tcPr>
            <w:tcW w:w="30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Pagina</w:t>
            </w:r>
          </w:p>
        </w:tc>
      </w:tr>
      <w:tr w:rsidR="004E103D">
        <w:tc>
          <w:tcPr>
            <w:tcW w:w="29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Leaderboard header</w:t>
            </w:r>
          </w:p>
        </w:tc>
        <w:tc>
          <w:tcPr>
            <w:tcW w:w="336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728x90px (desktop) / 320x50px (mobil)</w:t>
            </w:r>
          </w:p>
        </w:tc>
        <w:tc>
          <w:tcPr>
            <w:tcW w:w="3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Toate</w:t>
            </w:r>
          </w:p>
        </w:tc>
      </w:tr>
      <w:tr w:rsidR="004E103D">
        <w:tc>
          <w:tcPr>
            <w:tcW w:w="29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In-Article Box</w:t>
            </w:r>
          </w:p>
        </w:tc>
        <w:tc>
          <w:tcPr>
            <w:tcW w:w="336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300x250px, la 50% din text</w:t>
            </w:r>
          </w:p>
        </w:tc>
        <w:tc>
          <w:tcPr>
            <w:tcW w:w="3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Articol</w:t>
            </w:r>
          </w:p>
        </w:tc>
      </w:tr>
      <w:tr w:rsidR="004E103D">
        <w:tc>
          <w:tcPr>
            <w:tcW w:w="29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Sidebar sticky</w:t>
            </w:r>
          </w:p>
        </w:tc>
        <w:tc>
          <w:tcPr>
            <w:tcW w:w="33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300x250px sau 300x600px, urmărește scroll</w:t>
            </w:r>
          </w:p>
        </w:tc>
        <w:tc>
          <w:tcPr>
            <w:tcW w:w="3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Articol (desktop)</w:t>
            </w:r>
          </w:p>
        </w:tc>
      </w:tr>
      <w:tr w:rsidR="004E103D">
        <w:tc>
          <w:tcPr>
            <w:tcW w:w="29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Between sections</w:t>
            </w:r>
          </w:p>
        </w:tc>
        <w:tc>
          <w:tcPr>
            <w:tcW w:w="336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970x90px sau 728x90px</w:t>
            </w:r>
          </w:p>
        </w:tc>
        <w:tc>
          <w:tcPr>
            <w:tcW w:w="3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Homepage, între secțiuni</w:t>
            </w:r>
          </w:p>
        </w:tc>
      </w:tr>
      <w:tr w:rsidR="004E103D">
        <w:tc>
          <w:tcPr>
            <w:tcW w:w="29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Footer banner</w:t>
            </w:r>
          </w:p>
        </w:tc>
        <w:tc>
          <w:tcPr>
            <w:tcW w:w="336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728x90px</w:t>
            </w:r>
          </w:p>
        </w:tc>
        <w:tc>
          <w:tcPr>
            <w:tcW w:w="3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Toate</w:t>
            </w:r>
          </w:p>
        </w:tc>
      </w:tr>
      <w:tr w:rsidR="004E103D">
        <w:tc>
          <w:tcPr>
            <w:tcW w:w="29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Video pre-roll</w:t>
            </w:r>
          </w:p>
        </w:tc>
        <w:tc>
          <w:tcPr>
            <w:tcW w:w="336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15-30 secunde (skipable după 5s)</w:t>
            </w:r>
          </w:p>
        </w:tc>
        <w:tc>
          <w:tcPr>
            <w:tcW w:w="3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Pagina Video</w:t>
            </w:r>
          </w:p>
        </w:tc>
      </w:tr>
    </w:tbl>
    <w:p w:rsidR="004E103D" w:rsidRDefault="004E103D">
      <w:pPr>
        <w:spacing w:after="200"/>
      </w:pPr>
    </w:p>
    <w:p w:rsidR="004E103D" w:rsidRPr="002518B7" w:rsidRDefault="00000000">
      <w:pPr>
        <w:spacing w:after="140"/>
        <w:ind w:left="360"/>
        <w:rPr>
          <w:lang w:val="en-US"/>
        </w:rPr>
      </w:pPr>
      <w:r w:rsidRPr="002518B7">
        <w:rPr>
          <w:b/>
          <w:bCs/>
          <w:color w:val="CC0000"/>
          <w:sz w:val="20"/>
          <w:szCs w:val="20"/>
          <w:lang w:val="en-US"/>
        </w:rPr>
        <w:t>ℹ</w:t>
      </w:r>
      <w:r>
        <w:rPr>
          <w:b/>
          <w:bCs/>
          <w:color w:val="CC0000"/>
          <w:sz w:val="20"/>
          <w:szCs w:val="20"/>
        </w:rPr>
        <w:t>️</w:t>
      </w:r>
      <w:r w:rsidRPr="002518B7">
        <w:rPr>
          <w:b/>
          <w:bCs/>
          <w:color w:val="CC0000"/>
          <w:sz w:val="20"/>
          <w:szCs w:val="20"/>
          <w:lang w:val="en-US"/>
        </w:rPr>
        <w:t xml:space="preserve"> Notă: </w:t>
      </w:r>
      <w:r w:rsidRPr="002518B7">
        <w:rPr>
          <w:i/>
          <w:iCs/>
          <w:color w:val="555555"/>
          <w:sz w:val="20"/>
          <w:szCs w:val="20"/>
          <w:lang w:val="en-US"/>
        </w:rPr>
        <w:t>Spațiile publicitare vor fi implementate ca zone DFP/GAM (Google Ad Manager) sau ca zone fixe pentru clienți direcți. Designerul va marca clar aceste zone în wireframes cu eticheta 'AD ZONE'.</w:t>
      </w:r>
    </w:p>
    <w:p w:rsidR="004E103D" w:rsidRPr="002518B7" w:rsidRDefault="004E103D">
      <w:pPr>
        <w:spacing w:after="200"/>
        <w:rPr>
          <w:lang w:val="en-US"/>
        </w:rPr>
      </w:pPr>
    </w:p>
    <w:p w:rsidR="004E103D" w:rsidRDefault="00000000">
      <w:pPr>
        <w:pStyle w:val="Heading2"/>
      </w:pPr>
      <w:r>
        <w:t>9.1 Reguli publicitate UX</w:t>
      </w:r>
    </w:p>
    <w:p w:rsidR="004E103D" w:rsidRPr="002518B7" w:rsidRDefault="00000000">
      <w:pPr>
        <w:pStyle w:val="ListParagraph"/>
        <w:numPr>
          <w:ilvl w:val="0"/>
          <w:numId w:val="1"/>
        </w:numPr>
        <w:spacing w:after="80"/>
        <w:rPr>
          <w:lang w:val="en-US"/>
        </w:rPr>
      </w:pPr>
      <w:r w:rsidRPr="002518B7">
        <w:rPr>
          <w:lang w:val="en-US"/>
        </w:rPr>
        <w:t>Niciun pop-up care blochează conținutul</w:t>
      </w:r>
    </w:p>
    <w:p w:rsidR="004E103D" w:rsidRDefault="00000000">
      <w:pPr>
        <w:pStyle w:val="ListParagraph"/>
        <w:numPr>
          <w:ilvl w:val="0"/>
          <w:numId w:val="1"/>
        </w:numPr>
        <w:spacing w:after="80"/>
      </w:pPr>
      <w:r>
        <w:t>Niciun autoplay cu sunet</w:t>
      </w:r>
    </w:p>
    <w:p w:rsidR="004E103D" w:rsidRPr="002518B7" w:rsidRDefault="00000000">
      <w:pPr>
        <w:pStyle w:val="ListParagraph"/>
        <w:numPr>
          <w:ilvl w:val="0"/>
          <w:numId w:val="1"/>
        </w:numPr>
        <w:spacing w:after="80"/>
        <w:rPr>
          <w:lang w:val="en-US"/>
        </w:rPr>
      </w:pPr>
      <w:r w:rsidRPr="002518B7">
        <w:rPr>
          <w:lang w:val="en-US"/>
        </w:rPr>
        <w:t>Toate bannerele sunt marcate vizibil cu 'Publicitate' sau 'Anunț'</w:t>
      </w:r>
    </w:p>
    <w:p w:rsidR="004E103D" w:rsidRPr="002518B7" w:rsidRDefault="00000000">
      <w:pPr>
        <w:pStyle w:val="ListParagraph"/>
        <w:numPr>
          <w:ilvl w:val="0"/>
          <w:numId w:val="1"/>
        </w:numPr>
        <w:spacing w:after="80"/>
        <w:rPr>
          <w:lang w:val="en-US"/>
        </w:rPr>
      </w:pPr>
      <w:r w:rsidRPr="002518B7">
        <w:rPr>
          <w:lang w:val="en-US"/>
        </w:rPr>
        <w:t>Publicitatea nu depășește 30% din suprafața oricărei pagini</w:t>
      </w:r>
    </w:p>
    <w:p w:rsidR="004E103D" w:rsidRPr="002518B7" w:rsidRDefault="00000000">
      <w:pPr>
        <w:pStyle w:val="ListParagraph"/>
        <w:numPr>
          <w:ilvl w:val="0"/>
          <w:numId w:val="1"/>
        </w:numPr>
        <w:spacing w:after="80"/>
        <w:rPr>
          <w:lang w:val="en-US"/>
        </w:rPr>
      </w:pPr>
      <w:r w:rsidRPr="002518B7">
        <w:rPr>
          <w:lang w:val="en-US"/>
        </w:rPr>
        <w:t>Pe mobil: maxim 1 banner per ecran vizibil</w:t>
      </w:r>
    </w:p>
    <w:p w:rsidR="004E103D" w:rsidRPr="002518B7" w:rsidRDefault="00000000">
      <w:pPr>
        <w:pStyle w:val="Heading2"/>
        <w:rPr>
          <w:shd w:val="clear" w:color="auto" w:fill="FFFF00"/>
          <w:lang w:val="en-US"/>
        </w:rPr>
      </w:pPr>
      <w:r w:rsidRPr="002518B7">
        <w:rPr>
          <w:shd w:val="clear" w:color="auto" w:fill="FFFF00"/>
          <w:lang w:val="en-US"/>
        </w:rPr>
        <w:t>9.2 Integrare Admixer și migrare</w:t>
      </w:r>
    </w:p>
    <w:p w:rsidR="004E103D" w:rsidRPr="002518B7" w:rsidRDefault="00000000">
      <w:pPr>
        <w:pStyle w:val="BodyText"/>
        <w:rPr>
          <w:lang w:val="en-US"/>
        </w:rPr>
      </w:pPr>
      <w:r w:rsidRPr="002518B7">
        <w:rPr>
          <w:shd w:val="clear" w:color="auto" w:fill="FFFF00"/>
          <w:lang w:val="en-US"/>
        </w:rPr>
        <w:t>Site-ul actual folosește rețeaua </w:t>
      </w:r>
      <w:r w:rsidRPr="002518B7">
        <w:rPr>
          <w:rStyle w:val="Strong"/>
          <w:shd w:val="clear" w:color="auto" w:fill="FFFF00"/>
          <w:lang w:val="en-US"/>
        </w:rPr>
        <w:t>Admixer</w:t>
      </w:r>
      <w:r w:rsidRPr="002518B7">
        <w:rPr>
          <w:shd w:val="clear" w:color="auto" w:fill="FFFF00"/>
          <w:lang w:val="en-US"/>
        </w:rPr>
        <w:t> pentru toate plasamentele publicitare. Toate zonele de publicitate definite la sectiunea 9 vor păstra integrarea cu Admixer.</w:t>
      </w:r>
    </w:p>
    <w:p w:rsidR="004E103D" w:rsidRPr="002518B7" w:rsidRDefault="00000000">
      <w:pPr>
        <w:pStyle w:val="BodyText"/>
      </w:pPr>
      <w:r w:rsidRPr="002518B7">
        <w:rPr>
          <w:rStyle w:val="Strong"/>
          <w:shd w:val="clear" w:color="auto" w:fill="FFFF00"/>
        </w:rPr>
        <w:t>Cerințe obligatorii:</w:t>
      </w:r>
    </w:p>
    <w:p w:rsidR="004E103D" w:rsidRPr="002518B7" w:rsidRDefault="00000000">
      <w:pPr>
        <w:pStyle w:val="BodyText"/>
        <w:numPr>
          <w:ilvl w:val="0"/>
          <w:numId w:val="6"/>
        </w:numPr>
        <w:rPr>
          <w:shd w:val="clear" w:color="auto" w:fill="FFFF00"/>
          <w:lang w:val="en-US"/>
        </w:rPr>
      </w:pPr>
      <w:r w:rsidRPr="002518B7">
        <w:rPr>
          <w:shd w:val="clear" w:color="auto" w:fill="FFFF00"/>
          <w:lang w:val="en-US"/>
        </w:rPr>
        <w:t>Agenția va migra toate tag-urile Admixer existente pe site-ul curent către noile plasamente, fără pierderi.</w:t>
      </w:r>
    </w:p>
    <w:p w:rsidR="004E103D" w:rsidRPr="002518B7" w:rsidRDefault="00000000">
      <w:pPr>
        <w:pStyle w:val="BodyText"/>
        <w:numPr>
          <w:ilvl w:val="0"/>
          <w:numId w:val="6"/>
        </w:numPr>
        <w:rPr>
          <w:shd w:val="clear" w:color="auto" w:fill="FFFF00"/>
          <w:lang w:val="en-US"/>
        </w:rPr>
      </w:pPr>
      <w:r w:rsidRPr="002518B7">
        <w:rPr>
          <w:shd w:val="clear" w:color="auto" w:fill="FFFF00"/>
          <w:lang w:val="en-US"/>
        </w:rPr>
        <w:t>În faza de dezvoltare, pe mediul de testare (staging), se vor implementa aceleași ID-uri de plasament Admixer ca pe site-ul live.</w:t>
      </w:r>
    </w:p>
    <w:p w:rsidR="004E103D" w:rsidRPr="002518B7" w:rsidRDefault="00000000">
      <w:pPr>
        <w:pStyle w:val="BodyText"/>
        <w:numPr>
          <w:ilvl w:val="0"/>
          <w:numId w:val="6"/>
        </w:numPr>
        <w:rPr>
          <w:shd w:val="clear" w:color="auto" w:fill="FFFF00"/>
          <w:lang w:val="en-US"/>
        </w:rPr>
      </w:pPr>
      <w:r w:rsidRPr="002518B7">
        <w:rPr>
          <w:shd w:val="clear" w:color="auto" w:fill="FFFF00"/>
          <w:lang w:val="en-US"/>
        </w:rPr>
        <w:t>Înainte de lansarea pe live, se va efectua un audit complet al tuturor zonelor publicitare pentru a confirma că fiecare plasament încarcă reclame corect.</w:t>
      </w:r>
    </w:p>
    <w:p w:rsidR="004E103D" w:rsidRPr="002518B7" w:rsidRDefault="00000000">
      <w:pPr>
        <w:pStyle w:val="BodyText"/>
        <w:numPr>
          <w:ilvl w:val="0"/>
          <w:numId w:val="6"/>
        </w:numPr>
        <w:rPr>
          <w:shd w:val="clear" w:color="auto" w:fill="FFFF00"/>
          <w:lang w:val="en-US"/>
        </w:rPr>
      </w:pPr>
      <w:r w:rsidRPr="002518B7">
        <w:rPr>
          <w:shd w:val="clear" w:color="auto" w:fill="FFFF00"/>
          <w:lang w:val="en-US"/>
        </w:rPr>
        <w:lastRenderedPageBreak/>
        <w:t>Agenția va furniza un raport de testare care să confirme funcționalitatea fiecărui plasament Admixer (desktop și mobil).</w:t>
      </w:r>
    </w:p>
    <w:p w:rsidR="004E103D" w:rsidRPr="002518B7" w:rsidRDefault="00000000">
      <w:pPr>
        <w:pStyle w:val="Heading2"/>
        <w:rPr>
          <w:shd w:val="clear" w:color="auto" w:fill="FFFF00"/>
          <w:lang w:val="en-US"/>
        </w:rPr>
      </w:pPr>
      <w:r w:rsidRPr="002518B7">
        <w:rPr>
          <w:shd w:val="clear" w:color="auto" w:fill="FFFF00"/>
          <w:lang w:val="en-US"/>
        </w:rPr>
        <w:t>9.3 Panou de gestionare a reclamelor în CMS</w:t>
      </w:r>
    </w:p>
    <w:p w:rsidR="004E103D" w:rsidRPr="002518B7" w:rsidRDefault="00000000">
      <w:pPr>
        <w:pStyle w:val="BodyText"/>
        <w:rPr>
          <w:shd w:val="clear" w:color="auto" w:fill="FFFF00"/>
          <w:lang w:val="en-US"/>
        </w:rPr>
      </w:pPr>
      <w:r w:rsidRPr="002518B7">
        <w:rPr>
          <w:shd w:val="clear" w:color="auto" w:fill="FFFF00"/>
          <w:lang w:val="en-US"/>
        </w:rPr>
        <w:t>CMS-ul trebuie să includă o interfață unificată, simplă și intuitivă, care să permită echipei redacționale să gestioneze toate blocurile publicitare fără intervenția unui dezvoltator.</w:t>
      </w:r>
    </w:p>
    <w:p w:rsidR="004E103D" w:rsidRPr="002518B7" w:rsidRDefault="00000000">
      <w:pPr>
        <w:pStyle w:val="BodyText"/>
      </w:pPr>
      <w:r w:rsidRPr="002518B7">
        <w:rPr>
          <w:rStyle w:val="Strong"/>
          <w:shd w:val="clear" w:color="auto" w:fill="FFFF00"/>
        </w:rPr>
        <w:t>Interfața trebuie să ofere:</w:t>
      </w:r>
    </w:p>
    <w:p w:rsidR="004E103D" w:rsidRPr="002518B7" w:rsidRDefault="00000000">
      <w:pPr>
        <w:pStyle w:val="BodyText"/>
        <w:numPr>
          <w:ilvl w:val="0"/>
          <w:numId w:val="8"/>
        </w:numPr>
        <w:rPr>
          <w:lang w:val="en-US"/>
        </w:rPr>
      </w:pPr>
      <w:r w:rsidRPr="002518B7">
        <w:rPr>
          <w:rStyle w:val="Strong"/>
          <w:shd w:val="clear" w:color="auto" w:fill="FFFF00"/>
          <w:lang w:val="en-US"/>
        </w:rPr>
        <w:t>Lista completă a tuturor blocurilor publicitare existente</w:t>
      </w:r>
      <w:r w:rsidRPr="002518B7">
        <w:rPr>
          <w:shd w:val="clear" w:color="auto" w:fill="FFFF00"/>
          <w:lang w:val="en-US"/>
        </w:rPr>
        <w:t xml:space="preserve"> pe site, cu informații pentru fiecare: </w:t>
      </w:r>
    </w:p>
    <w:p w:rsidR="004E103D" w:rsidRPr="002518B7" w:rsidRDefault="00000000">
      <w:pPr>
        <w:pStyle w:val="BodyText"/>
        <w:numPr>
          <w:ilvl w:val="1"/>
          <w:numId w:val="8"/>
        </w:numPr>
        <w:rPr>
          <w:shd w:val="clear" w:color="auto" w:fill="FFFF00"/>
        </w:rPr>
      </w:pPr>
      <w:r w:rsidRPr="002518B7">
        <w:rPr>
          <w:shd w:val="clear" w:color="auto" w:fill="FFFF00"/>
        </w:rPr>
        <w:t xml:space="preserve">nume, </w:t>
      </w:r>
    </w:p>
    <w:p w:rsidR="004E103D" w:rsidRPr="002518B7" w:rsidRDefault="00000000">
      <w:pPr>
        <w:pStyle w:val="BodyText"/>
        <w:numPr>
          <w:ilvl w:val="1"/>
          <w:numId w:val="8"/>
        </w:numPr>
        <w:rPr>
          <w:shd w:val="clear" w:color="auto" w:fill="FFFF00"/>
          <w:lang w:val="en-US"/>
        </w:rPr>
      </w:pPr>
      <w:r w:rsidRPr="002518B7">
        <w:rPr>
          <w:shd w:val="clear" w:color="auto" w:fill="FFFF00"/>
          <w:lang w:val="en-US"/>
        </w:rPr>
        <w:t xml:space="preserve">locație (header, sidebar, în articol etc.), </w:t>
      </w:r>
    </w:p>
    <w:p w:rsidR="004E103D" w:rsidRPr="002518B7" w:rsidRDefault="00000000">
      <w:pPr>
        <w:pStyle w:val="BodyText"/>
        <w:numPr>
          <w:ilvl w:val="1"/>
          <w:numId w:val="8"/>
        </w:numPr>
        <w:rPr>
          <w:shd w:val="clear" w:color="auto" w:fill="FFFF00"/>
          <w:lang w:val="en-US"/>
        </w:rPr>
      </w:pPr>
      <w:r w:rsidRPr="002518B7">
        <w:rPr>
          <w:shd w:val="clear" w:color="auto" w:fill="FFFF00"/>
          <w:lang w:val="en-US"/>
        </w:rPr>
        <w:t xml:space="preserve">dispozitive vizate (desktop/mobil/ambele), </w:t>
      </w:r>
    </w:p>
    <w:p w:rsidR="004E103D" w:rsidRPr="002518B7" w:rsidRDefault="00000000">
      <w:pPr>
        <w:pStyle w:val="BodyText"/>
        <w:numPr>
          <w:ilvl w:val="1"/>
          <w:numId w:val="8"/>
        </w:numPr>
        <w:rPr>
          <w:shd w:val="clear" w:color="auto" w:fill="FFFF00"/>
        </w:rPr>
      </w:pPr>
      <w:r w:rsidRPr="002518B7">
        <w:rPr>
          <w:shd w:val="clear" w:color="auto" w:fill="FFFF00"/>
        </w:rPr>
        <w:t xml:space="preserve">stare (activat/dezactivat),  </w:t>
      </w:r>
    </w:p>
    <w:p w:rsidR="004E103D" w:rsidRPr="002518B7" w:rsidRDefault="00000000">
      <w:pPr>
        <w:pStyle w:val="BodyText"/>
        <w:numPr>
          <w:ilvl w:val="1"/>
          <w:numId w:val="8"/>
        </w:numPr>
        <w:rPr>
          <w:shd w:val="clear" w:color="auto" w:fill="FFFF00"/>
          <w:lang w:val="en-US"/>
        </w:rPr>
      </w:pPr>
      <w:r w:rsidRPr="002518B7">
        <w:rPr>
          <w:shd w:val="clear" w:color="auto" w:fill="FFFF00"/>
          <w:lang w:val="en-US"/>
        </w:rPr>
        <w:t xml:space="preserve">categorii de articole (dacă există restricții), </w:t>
      </w:r>
    </w:p>
    <w:p w:rsidR="004E103D" w:rsidRPr="002518B7" w:rsidRDefault="00000000">
      <w:pPr>
        <w:pStyle w:val="BodyText"/>
        <w:numPr>
          <w:ilvl w:val="1"/>
          <w:numId w:val="8"/>
        </w:numPr>
        <w:rPr>
          <w:shd w:val="clear" w:color="auto" w:fill="FFFF00"/>
          <w:lang w:val="en-US"/>
        </w:rPr>
      </w:pPr>
      <w:r w:rsidRPr="002518B7">
        <w:rPr>
          <w:shd w:val="clear" w:color="auto" w:fill="FFFF00"/>
          <w:lang w:val="en-US"/>
        </w:rPr>
        <w:t>previzualizare a codului (script/iframe).</w:t>
      </w:r>
    </w:p>
    <w:p w:rsidR="004E103D" w:rsidRPr="002518B7" w:rsidRDefault="00000000">
      <w:pPr>
        <w:pStyle w:val="BodyText"/>
        <w:numPr>
          <w:ilvl w:val="0"/>
          <w:numId w:val="7"/>
        </w:numPr>
        <w:rPr>
          <w:lang w:val="en-US"/>
        </w:rPr>
      </w:pPr>
      <w:r w:rsidRPr="002518B7">
        <w:rPr>
          <w:rStyle w:val="Strong"/>
          <w:shd w:val="clear" w:color="auto" w:fill="FFFF00"/>
          <w:lang w:val="en-US"/>
        </w:rPr>
        <w:t>Funcționalități de gestionare:</w:t>
      </w:r>
      <w:r w:rsidRPr="002518B7">
        <w:rPr>
          <w:shd w:val="clear" w:color="auto" w:fill="FFFF00"/>
          <w:lang w:val="en-US"/>
        </w:rPr>
        <w:t> adăugare, editare, ștergere, activare/dezactivare rapidă, duplicare a blocurilor.</w:t>
      </w:r>
    </w:p>
    <w:p w:rsidR="004E103D" w:rsidRPr="002518B7" w:rsidRDefault="00000000">
      <w:pPr>
        <w:pStyle w:val="BodyText"/>
        <w:numPr>
          <w:ilvl w:val="0"/>
          <w:numId w:val="7"/>
        </w:numPr>
        <w:rPr>
          <w:lang w:val="en-US"/>
        </w:rPr>
      </w:pPr>
      <w:r w:rsidRPr="002518B7">
        <w:rPr>
          <w:rStyle w:val="Strong"/>
          <w:shd w:val="clear" w:color="auto" w:fill="FFFF00"/>
          <w:lang w:val="en-US"/>
        </w:rPr>
        <w:t>Fallback:</w:t>
      </w:r>
      <w:r w:rsidRPr="002518B7">
        <w:rPr>
          <w:shd w:val="clear" w:color="auto" w:fill="FFFF00"/>
          <w:lang w:val="en-US"/>
        </w:rPr>
        <w:t> dacă un bloc nu are cod valid (gol), să nu se afișeze (să nu lase spațiu gol).</w:t>
      </w: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10. PERFORMANȚĂ ȘI SPECIFICAȚII TEHNICE</w:t>
      </w:r>
    </w:p>
    <w:p w:rsidR="004E103D" w:rsidRPr="002518B7" w:rsidRDefault="00000000">
      <w:pPr>
        <w:pStyle w:val="Heading2"/>
        <w:rPr>
          <w:lang w:val="en-US"/>
        </w:rPr>
      </w:pPr>
      <w:r w:rsidRPr="002518B7">
        <w:rPr>
          <w:lang w:val="en-US"/>
        </w:rPr>
        <w:t>10.1 Platformă recomandată</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000"/>
        <w:gridCol w:w="3679"/>
        <w:gridCol w:w="3681"/>
      </w:tblGrid>
      <w:tr w:rsidR="004E103D">
        <w:trPr>
          <w:tblHeader/>
        </w:trPr>
        <w:tc>
          <w:tcPr>
            <w:tcW w:w="20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Opțiune</w:t>
            </w:r>
          </w:p>
        </w:tc>
        <w:tc>
          <w:tcPr>
            <w:tcW w:w="367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Avantaje</w:t>
            </w:r>
          </w:p>
        </w:tc>
        <w:tc>
          <w:tcPr>
            <w:tcW w:w="368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Dezavantaje</w:t>
            </w:r>
          </w:p>
        </w:tc>
      </w:tr>
      <w:tr w:rsidR="004E103D" w:rsidRPr="002518B7">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WordPress + tema custom</w:t>
            </w:r>
          </w:p>
        </w:tc>
        <w:tc>
          <w:tcPr>
            <w:tcW w:w="367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Familiar redacției, ecosistem vast, SEO plugins bune</w:t>
            </w:r>
          </w:p>
        </w:tc>
        <w:tc>
          <w:tcPr>
            <w:tcW w:w="368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Poate fi lent fără optimizare</w:t>
            </w:r>
          </w:p>
        </w:tc>
      </w:tr>
      <w:tr w:rsidR="004E103D">
        <w:tc>
          <w:tcPr>
            <w:tcW w:w="2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WordPress + Headless (Next.js)</w:t>
            </w:r>
          </w:p>
        </w:tc>
        <w:tc>
          <w:tcPr>
            <w:tcW w:w="367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Performanță maximă, flexibilitate design</w:t>
            </w:r>
          </w:p>
        </w:tc>
        <w:tc>
          <w:tcPr>
            <w:tcW w:w="368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Cost implementare mai mare</w:t>
            </w:r>
          </w:p>
        </w:tc>
      </w:tr>
      <w:tr w:rsidR="004E103D">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Ghost CMS</w:t>
            </w:r>
          </w:p>
        </w:tc>
        <w:tc>
          <w:tcPr>
            <w:tcW w:w="3679"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Foarte rapid, newsletter integrat, SEO bun</w:t>
            </w:r>
          </w:p>
        </w:tc>
        <w:tc>
          <w:tcPr>
            <w:tcW w:w="368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Ecosistem mai mic</w:t>
            </w:r>
          </w:p>
        </w:tc>
      </w:tr>
    </w:tbl>
    <w:p w:rsidR="004E103D" w:rsidRPr="002518B7" w:rsidRDefault="00000000">
      <w:pPr>
        <w:spacing w:after="140"/>
        <w:rPr>
          <w:lang w:val="en-US"/>
        </w:rPr>
      </w:pPr>
      <w:r w:rsidRPr="002518B7">
        <w:rPr>
          <w:lang w:val="en-US"/>
        </w:rPr>
        <w:t>Recomandare: WordPress cu tema custom + plugin Yoast SEO + caching WP Rocket/LiteSpeed.</w:t>
      </w:r>
    </w:p>
    <w:p w:rsidR="004E103D" w:rsidRPr="002518B7" w:rsidRDefault="004E103D">
      <w:pPr>
        <w:spacing w:after="200"/>
        <w:rPr>
          <w:lang w:val="en-US"/>
        </w:rPr>
      </w:pPr>
    </w:p>
    <w:p w:rsidR="004E103D" w:rsidRDefault="00000000">
      <w:pPr>
        <w:pStyle w:val="Heading2"/>
      </w:pPr>
      <w:r>
        <w:t>10.2 Cerințe tehnice obligatorii</w:t>
      </w:r>
    </w:p>
    <w:p w:rsidR="004E103D" w:rsidRDefault="00000000">
      <w:pPr>
        <w:pStyle w:val="ListParagraph"/>
        <w:numPr>
          <w:ilvl w:val="0"/>
          <w:numId w:val="1"/>
        </w:numPr>
        <w:spacing w:after="80"/>
      </w:pPr>
      <w:r>
        <w:t>HTTPS cu certificat SSL valid</w:t>
      </w:r>
    </w:p>
    <w:p w:rsidR="004E103D" w:rsidRPr="002518B7" w:rsidRDefault="00000000">
      <w:pPr>
        <w:pStyle w:val="ListParagraph"/>
        <w:numPr>
          <w:ilvl w:val="0"/>
          <w:numId w:val="1"/>
        </w:numPr>
        <w:spacing w:after="80"/>
        <w:rPr>
          <w:lang w:val="en-US"/>
        </w:rPr>
      </w:pPr>
      <w:r w:rsidRPr="002518B7">
        <w:rPr>
          <w:lang w:val="en-US"/>
        </w:rPr>
        <w:t>CDN pentru imagini și assets statice (Cloudflare, AWS CloudFront)</w:t>
      </w:r>
    </w:p>
    <w:p w:rsidR="004E103D" w:rsidRPr="002518B7" w:rsidRDefault="00000000">
      <w:pPr>
        <w:pStyle w:val="ListParagraph"/>
        <w:numPr>
          <w:ilvl w:val="0"/>
          <w:numId w:val="1"/>
        </w:numPr>
        <w:spacing w:after="80"/>
        <w:rPr>
          <w:lang w:val="en-US"/>
        </w:rPr>
      </w:pPr>
      <w:r w:rsidRPr="002518B7">
        <w:rPr>
          <w:lang w:val="en-US"/>
        </w:rPr>
        <w:t>Lazy loading imagini nativ (&lt;img loading='lazy'&gt;)</w:t>
      </w:r>
    </w:p>
    <w:p w:rsidR="004E103D" w:rsidRPr="002518B7" w:rsidRDefault="00000000">
      <w:pPr>
        <w:pStyle w:val="ListParagraph"/>
        <w:numPr>
          <w:ilvl w:val="0"/>
          <w:numId w:val="1"/>
        </w:numPr>
        <w:spacing w:after="80"/>
        <w:rPr>
          <w:lang w:val="en-US"/>
        </w:rPr>
      </w:pPr>
      <w:r w:rsidRPr="002518B7">
        <w:rPr>
          <w:lang w:val="en-US"/>
        </w:rPr>
        <w:t>WebP pentru toate imaginile, cu fallback JPG</w:t>
      </w:r>
    </w:p>
    <w:p w:rsidR="004E103D" w:rsidRDefault="00000000">
      <w:pPr>
        <w:pStyle w:val="ListParagraph"/>
        <w:numPr>
          <w:ilvl w:val="0"/>
          <w:numId w:val="1"/>
        </w:numPr>
        <w:spacing w:after="80"/>
      </w:pPr>
      <w:r>
        <w:t>Minificare CSS, JS</w:t>
      </w:r>
    </w:p>
    <w:p w:rsidR="004E103D" w:rsidRPr="002518B7" w:rsidRDefault="00000000">
      <w:pPr>
        <w:pStyle w:val="ListParagraph"/>
        <w:numPr>
          <w:ilvl w:val="0"/>
          <w:numId w:val="1"/>
        </w:numPr>
        <w:spacing w:after="80"/>
        <w:rPr>
          <w:lang w:val="en-US"/>
        </w:rPr>
      </w:pPr>
      <w:r w:rsidRPr="002518B7">
        <w:rPr>
          <w:lang w:val="en-US"/>
        </w:rPr>
        <w:t>Cache la nivel de server și browser</w:t>
      </w:r>
    </w:p>
    <w:p w:rsidR="004E103D" w:rsidRPr="002518B7" w:rsidRDefault="00000000">
      <w:pPr>
        <w:pStyle w:val="ListParagraph"/>
        <w:numPr>
          <w:ilvl w:val="0"/>
          <w:numId w:val="1"/>
        </w:numPr>
        <w:spacing w:after="80"/>
        <w:rPr>
          <w:lang w:val="en-US"/>
        </w:rPr>
      </w:pPr>
      <w:r w:rsidRPr="002518B7">
        <w:rPr>
          <w:lang w:val="en-US"/>
        </w:rPr>
        <w:t>Google Analytics 4 + Google Search Console configurate</w:t>
      </w:r>
    </w:p>
    <w:p w:rsidR="004E103D" w:rsidRPr="002518B7" w:rsidRDefault="00000000">
      <w:pPr>
        <w:pStyle w:val="ListParagraph"/>
        <w:numPr>
          <w:ilvl w:val="0"/>
          <w:numId w:val="1"/>
        </w:numPr>
        <w:spacing w:after="80"/>
        <w:rPr>
          <w:lang w:val="en-US"/>
        </w:rPr>
      </w:pPr>
      <w:r w:rsidRPr="002518B7">
        <w:rPr>
          <w:lang w:val="en-US"/>
        </w:rPr>
        <w:t>Facebook Pixel (dacă se face publicitate Meta)</w:t>
      </w:r>
    </w:p>
    <w:p w:rsidR="004E103D" w:rsidRPr="002518B7" w:rsidRDefault="004E103D">
      <w:pPr>
        <w:spacing w:after="200"/>
        <w:rPr>
          <w:lang w:val="en-US"/>
        </w:rPr>
      </w:pPr>
    </w:p>
    <w:p w:rsidR="004E103D" w:rsidRDefault="00000000">
      <w:pPr>
        <w:pStyle w:val="Heading2"/>
      </w:pPr>
      <w:r>
        <w:t>10.3 Responsive — breakpoints</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2000"/>
        <w:gridCol w:w="3000"/>
        <w:gridCol w:w="4360"/>
      </w:tblGrid>
      <w:tr w:rsidR="004E103D">
        <w:trPr>
          <w:tblHeader/>
        </w:trPr>
        <w:tc>
          <w:tcPr>
            <w:tcW w:w="20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Device</w:t>
            </w:r>
          </w:p>
        </w:tc>
        <w:tc>
          <w:tcPr>
            <w:tcW w:w="30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Breakpoint</w:t>
            </w:r>
          </w:p>
        </w:tc>
        <w:tc>
          <w:tcPr>
            <w:tcW w:w="436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Coloane grid</w:t>
            </w:r>
          </w:p>
        </w:tc>
      </w:tr>
      <w:tr w:rsidR="004E103D">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Mobile S</w:t>
            </w:r>
          </w:p>
        </w:tc>
        <w:tc>
          <w:tcPr>
            <w:tcW w:w="3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320-375px</w:t>
            </w:r>
          </w:p>
        </w:tc>
        <w:tc>
          <w:tcPr>
            <w:tcW w:w="43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 coloană</w:t>
            </w:r>
          </w:p>
        </w:tc>
      </w:tr>
      <w:tr w:rsidR="004E103D">
        <w:tc>
          <w:tcPr>
            <w:tcW w:w="2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Mobile L</w:t>
            </w:r>
          </w:p>
        </w:tc>
        <w:tc>
          <w:tcPr>
            <w:tcW w:w="3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376-767px</w:t>
            </w:r>
          </w:p>
        </w:tc>
        <w:tc>
          <w:tcPr>
            <w:tcW w:w="436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 coloană</w:t>
            </w:r>
          </w:p>
        </w:tc>
      </w:tr>
      <w:tr w:rsidR="004E103D">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Tablet</w:t>
            </w:r>
          </w:p>
        </w:tc>
        <w:tc>
          <w:tcPr>
            <w:tcW w:w="3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768-1023px</w:t>
            </w:r>
          </w:p>
        </w:tc>
        <w:tc>
          <w:tcPr>
            <w:tcW w:w="43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2 coloane</w:t>
            </w:r>
          </w:p>
        </w:tc>
      </w:tr>
      <w:tr w:rsidR="004E103D">
        <w:tc>
          <w:tcPr>
            <w:tcW w:w="2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Desktop</w:t>
            </w:r>
          </w:p>
        </w:tc>
        <w:tc>
          <w:tcPr>
            <w:tcW w:w="30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1024-1439px</w:t>
            </w:r>
          </w:p>
        </w:tc>
        <w:tc>
          <w:tcPr>
            <w:tcW w:w="436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3-4 coloane</w:t>
            </w:r>
          </w:p>
        </w:tc>
      </w:tr>
      <w:tr w:rsidR="004E103D">
        <w:tc>
          <w:tcPr>
            <w:tcW w:w="2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Desktop L</w:t>
            </w:r>
          </w:p>
        </w:tc>
        <w:tc>
          <w:tcPr>
            <w:tcW w:w="30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1440px+</w:t>
            </w:r>
          </w:p>
        </w:tc>
        <w:tc>
          <w:tcPr>
            <w:tcW w:w="43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4-5 coloane, max-width 1400px</w:t>
            </w:r>
          </w:p>
        </w:tc>
      </w:tr>
    </w:tbl>
    <w:p w:rsidR="004E103D" w:rsidRDefault="00000000">
      <w:r>
        <w:br w:type="page"/>
      </w:r>
    </w:p>
    <w:p w:rsidR="004E103D" w:rsidRDefault="00000000">
      <w:pPr>
        <w:pStyle w:val="Heading1"/>
        <w:pBdr>
          <w:bottom w:val="single" w:sz="4" w:space="4" w:color="CC0000"/>
        </w:pBdr>
        <w:spacing w:before="0"/>
      </w:pPr>
      <w:r>
        <w:lastRenderedPageBreak/>
        <w:t>11. NEWSLETTER ȘI NOTIFICĂRI PUSH</w:t>
      </w:r>
    </w:p>
    <w:p w:rsidR="004E103D" w:rsidRDefault="00000000">
      <w:pPr>
        <w:pStyle w:val="Heading2"/>
      </w:pPr>
      <w:r>
        <w:t>11.1 Newsletter</w:t>
      </w:r>
    </w:p>
    <w:p w:rsidR="004E103D" w:rsidRPr="002518B7" w:rsidRDefault="00000000">
      <w:pPr>
        <w:pStyle w:val="ListParagraph"/>
        <w:numPr>
          <w:ilvl w:val="0"/>
          <w:numId w:val="1"/>
        </w:numPr>
        <w:spacing w:after="80"/>
        <w:rPr>
          <w:lang w:val="en-US"/>
        </w:rPr>
      </w:pPr>
      <w:r w:rsidRPr="002518B7">
        <w:rPr>
          <w:lang w:val="en-US"/>
        </w:rPr>
        <w:t>Formular de abonare vizibil: în footer, în sidebar articol, ca pop-up după 30 secunde (non-intruziv)</w:t>
      </w:r>
    </w:p>
    <w:p w:rsidR="004E103D" w:rsidRPr="002518B7" w:rsidRDefault="00000000">
      <w:pPr>
        <w:pStyle w:val="ListParagraph"/>
        <w:numPr>
          <w:ilvl w:val="0"/>
          <w:numId w:val="1"/>
        </w:numPr>
        <w:spacing w:after="80"/>
        <w:rPr>
          <w:lang w:val="en-US"/>
        </w:rPr>
      </w:pPr>
      <w:r w:rsidRPr="002518B7">
        <w:rPr>
          <w:lang w:val="en-US"/>
        </w:rPr>
        <w:t>Segmentare pe categorii: cititorul alege ce tematici vrea să primească</w:t>
      </w:r>
    </w:p>
    <w:p w:rsidR="004E103D" w:rsidRPr="002518B7" w:rsidRDefault="00000000">
      <w:pPr>
        <w:pStyle w:val="ListParagraph"/>
        <w:numPr>
          <w:ilvl w:val="0"/>
          <w:numId w:val="1"/>
        </w:numPr>
        <w:spacing w:after="80"/>
        <w:rPr>
          <w:lang w:val="en-US"/>
        </w:rPr>
      </w:pPr>
      <w:r w:rsidRPr="002518B7">
        <w:rPr>
          <w:lang w:val="en-US"/>
        </w:rPr>
        <w:t>Integrare cu Mailchimp, Brevo (ex-Sendinblue) sau MailerLite — toate oferă plan gratuit</w:t>
      </w:r>
    </w:p>
    <w:p w:rsidR="004E103D" w:rsidRPr="002518B7" w:rsidRDefault="00000000">
      <w:pPr>
        <w:pStyle w:val="ListParagraph"/>
        <w:numPr>
          <w:ilvl w:val="0"/>
          <w:numId w:val="1"/>
        </w:numPr>
        <w:spacing w:after="80"/>
        <w:rPr>
          <w:lang w:val="en-US"/>
        </w:rPr>
      </w:pPr>
      <w:r w:rsidRPr="002518B7">
        <w:rPr>
          <w:lang w:val="en-US"/>
        </w:rPr>
        <w:t>Email de confirmare (double opt-in) obligatoriu GDPR</w:t>
      </w:r>
    </w:p>
    <w:p w:rsidR="004E103D" w:rsidRPr="002518B7" w:rsidRDefault="004E103D">
      <w:pPr>
        <w:spacing w:after="200"/>
        <w:rPr>
          <w:lang w:val="en-US"/>
        </w:rPr>
      </w:pPr>
    </w:p>
    <w:p w:rsidR="004E103D" w:rsidRDefault="00000000">
      <w:pPr>
        <w:pStyle w:val="Heading2"/>
      </w:pPr>
      <w:r>
        <w:t>11.2 Notificări Push (Web Push)</w:t>
      </w:r>
    </w:p>
    <w:p w:rsidR="004E103D" w:rsidRPr="002518B7" w:rsidRDefault="00000000">
      <w:pPr>
        <w:pStyle w:val="ListParagraph"/>
        <w:numPr>
          <w:ilvl w:val="0"/>
          <w:numId w:val="1"/>
        </w:numPr>
        <w:spacing w:after="80"/>
        <w:rPr>
          <w:lang w:val="en-US"/>
        </w:rPr>
      </w:pPr>
      <w:r w:rsidRPr="002518B7">
        <w:rPr>
          <w:lang w:val="en-US"/>
        </w:rPr>
        <w:t>Implementare cu OneSignal (gratuit până la 10.000 abonați)</w:t>
      </w:r>
    </w:p>
    <w:p w:rsidR="004E103D" w:rsidRPr="002518B7" w:rsidRDefault="00000000">
      <w:pPr>
        <w:pStyle w:val="ListParagraph"/>
        <w:numPr>
          <w:ilvl w:val="0"/>
          <w:numId w:val="1"/>
        </w:numPr>
        <w:spacing w:after="80"/>
        <w:rPr>
          <w:lang w:val="en-US"/>
        </w:rPr>
      </w:pPr>
      <w:r w:rsidRPr="002518B7">
        <w:rPr>
          <w:lang w:val="en-US"/>
        </w:rPr>
        <w:t>Cererea de permisiune push apare după al doilea vizit sau după 60 secunde</w:t>
      </w:r>
    </w:p>
    <w:p w:rsidR="004E103D" w:rsidRPr="002518B7" w:rsidRDefault="00000000">
      <w:pPr>
        <w:pStyle w:val="ListParagraph"/>
        <w:numPr>
          <w:ilvl w:val="0"/>
          <w:numId w:val="1"/>
        </w:numPr>
        <w:spacing w:after="80"/>
        <w:rPr>
          <w:lang w:val="en-US"/>
        </w:rPr>
      </w:pPr>
      <w:r w:rsidRPr="002518B7">
        <w:rPr>
          <w:lang w:val="en-US"/>
        </w:rPr>
        <w:t>Notificări automate la articolele marcate 'Breaking' în CMS</w:t>
      </w:r>
    </w:p>
    <w:p w:rsidR="004E103D" w:rsidRPr="002518B7" w:rsidRDefault="004E103D">
      <w:pPr>
        <w:spacing w:after="200"/>
        <w:rPr>
          <w:lang w:val="en-US"/>
        </w:rPr>
      </w:pPr>
    </w:p>
    <w:p w:rsidR="004E103D" w:rsidRDefault="00000000">
      <w:pPr>
        <w:pStyle w:val="Heading2"/>
      </w:pPr>
      <w:r>
        <w:t>11.3 GDPR &amp; Confidențialitate</w:t>
      </w:r>
    </w:p>
    <w:p w:rsidR="004E103D" w:rsidRPr="002518B7" w:rsidRDefault="00000000">
      <w:pPr>
        <w:pStyle w:val="ListParagraph"/>
        <w:numPr>
          <w:ilvl w:val="0"/>
          <w:numId w:val="1"/>
        </w:numPr>
        <w:spacing w:after="80"/>
        <w:rPr>
          <w:lang w:val="en-US"/>
        </w:rPr>
      </w:pPr>
      <w:r w:rsidRPr="002518B7">
        <w:rPr>
          <w:lang w:val="en-US"/>
        </w:rPr>
        <w:t xml:space="preserve">Banner cookie </w:t>
      </w:r>
      <w:proofErr w:type="gramStart"/>
      <w:r w:rsidRPr="002518B7">
        <w:rPr>
          <w:lang w:val="en-US"/>
        </w:rPr>
        <w:t>consent</w:t>
      </w:r>
      <w:proofErr w:type="gramEnd"/>
      <w:r w:rsidRPr="002518B7">
        <w:rPr>
          <w:lang w:val="en-US"/>
        </w:rPr>
        <w:t xml:space="preserve"> la prima vizită (Complianz sau Cookiebot)</w:t>
      </w:r>
    </w:p>
    <w:p w:rsidR="004E103D" w:rsidRPr="002518B7" w:rsidRDefault="00000000">
      <w:pPr>
        <w:pStyle w:val="ListParagraph"/>
        <w:numPr>
          <w:ilvl w:val="0"/>
          <w:numId w:val="1"/>
        </w:numPr>
        <w:spacing w:after="80"/>
        <w:rPr>
          <w:lang w:val="en-US"/>
        </w:rPr>
      </w:pPr>
      <w:r w:rsidRPr="002518B7">
        <w:rPr>
          <w:lang w:val="en-US"/>
        </w:rPr>
        <w:t>Pagina Politica de Confidențialitate accesibilă din footer</w:t>
      </w:r>
    </w:p>
    <w:p w:rsidR="004E103D" w:rsidRDefault="00000000">
      <w:pPr>
        <w:pStyle w:val="ListParagraph"/>
        <w:numPr>
          <w:ilvl w:val="0"/>
          <w:numId w:val="1"/>
        </w:numPr>
        <w:spacing w:after="80"/>
      </w:pPr>
      <w:r>
        <w:t>Pagina Termeni și Condiții</w:t>
      </w:r>
    </w:p>
    <w:p w:rsidR="004E103D" w:rsidRPr="002518B7" w:rsidRDefault="00000000">
      <w:pPr>
        <w:pStyle w:val="ListParagraph"/>
        <w:numPr>
          <w:ilvl w:val="0"/>
          <w:numId w:val="1"/>
        </w:numPr>
        <w:spacing w:after="80"/>
        <w:rPr>
          <w:lang w:val="en-US"/>
        </w:rPr>
      </w:pPr>
      <w:r w:rsidRPr="002518B7">
        <w:rPr>
          <w:lang w:val="en-US"/>
        </w:rPr>
        <w:t>Optout ușor pentru newsletter (unsubscribe în fiecare email)</w:t>
      </w:r>
    </w:p>
    <w:p w:rsidR="004E103D" w:rsidRPr="002518B7" w:rsidRDefault="00000000">
      <w:pPr>
        <w:rPr>
          <w:lang w:val="en-US"/>
        </w:rPr>
      </w:pP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12. LIVRABILE AȘTEPTATE DE LA DESIGNER</w:t>
      </w:r>
    </w:p>
    <w:p w:rsidR="004E103D" w:rsidRPr="002518B7" w:rsidRDefault="00000000">
      <w:pPr>
        <w:pStyle w:val="Heading2"/>
        <w:rPr>
          <w:lang w:val="en-US"/>
        </w:rPr>
      </w:pPr>
      <w:r w:rsidRPr="002518B7">
        <w:rPr>
          <w:lang w:val="en-US"/>
        </w:rPr>
        <w:t>12.1 Faza 1 — Cercetare și concept (Săptămâna 1-2)</w:t>
      </w:r>
    </w:p>
    <w:p w:rsidR="004E103D" w:rsidRPr="002518B7" w:rsidRDefault="00000000">
      <w:pPr>
        <w:pStyle w:val="ListParagraph"/>
        <w:numPr>
          <w:ilvl w:val="0"/>
          <w:numId w:val="1"/>
        </w:numPr>
        <w:spacing w:after="80"/>
        <w:rPr>
          <w:lang w:val="en-US"/>
        </w:rPr>
      </w:pPr>
      <w:r w:rsidRPr="002518B7">
        <w:rPr>
          <w:lang w:val="en-US"/>
        </w:rPr>
        <w:t>Raport brief: înțelegerea proiectului, întrebări clarificate</w:t>
      </w:r>
    </w:p>
    <w:p w:rsidR="004E103D" w:rsidRPr="002518B7" w:rsidRDefault="00000000">
      <w:pPr>
        <w:pStyle w:val="ListParagraph"/>
        <w:numPr>
          <w:ilvl w:val="0"/>
          <w:numId w:val="1"/>
        </w:numPr>
        <w:spacing w:after="80"/>
        <w:rPr>
          <w:lang w:val="en-US"/>
        </w:rPr>
      </w:pPr>
      <w:r w:rsidRPr="002518B7">
        <w:rPr>
          <w:lang w:val="en-US"/>
        </w:rPr>
        <w:t>Moodboard: 20-30 imagini de inspirație, paleta de culori propusă, tipografie</w:t>
      </w:r>
    </w:p>
    <w:p w:rsidR="004E103D" w:rsidRPr="002518B7" w:rsidRDefault="00000000">
      <w:pPr>
        <w:pStyle w:val="ListParagraph"/>
        <w:numPr>
          <w:ilvl w:val="0"/>
          <w:numId w:val="1"/>
        </w:numPr>
        <w:spacing w:after="80"/>
        <w:rPr>
          <w:lang w:val="en-US"/>
        </w:rPr>
      </w:pPr>
      <w:r w:rsidRPr="002518B7">
        <w:rPr>
          <w:lang w:val="en-US"/>
        </w:rPr>
        <w:t>Sitemap vizual: diagrama structurii site-ului</w:t>
      </w:r>
    </w:p>
    <w:p w:rsidR="004E103D" w:rsidRPr="002518B7" w:rsidRDefault="00000000">
      <w:pPr>
        <w:pStyle w:val="ListParagraph"/>
        <w:numPr>
          <w:ilvl w:val="0"/>
          <w:numId w:val="1"/>
        </w:numPr>
        <w:spacing w:after="80"/>
        <w:rPr>
          <w:lang w:val="en-US"/>
        </w:rPr>
      </w:pPr>
      <w:r w:rsidRPr="002518B7">
        <w:rPr>
          <w:lang w:val="en-US"/>
        </w:rPr>
        <w:t>Wireframes low-fidelity: schițe layout pentru Homepage, Articol, Categorie (mobil + desktop)</w:t>
      </w:r>
    </w:p>
    <w:p w:rsidR="004E103D" w:rsidRPr="002518B7" w:rsidRDefault="004E103D">
      <w:pPr>
        <w:spacing w:after="200"/>
        <w:rPr>
          <w:lang w:val="en-US"/>
        </w:rPr>
      </w:pPr>
    </w:p>
    <w:p w:rsidR="004E103D" w:rsidRDefault="00000000">
      <w:pPr>
        <w:pStyle w:val="Heading2"/>
      </w:pPr>
      <w:r>
        <w:t>12.2 Faza 2 — Design UI (Săptămâna 3-5)</w:t>
      </w:r>
    </w:p>
    <w:p w:rsidR="004E103D" w:rsidRPr="002518B7" w:rsidRDefault="00000000">
      <w:pPr>
        <w:pStyle w:val="ListParagraph"/>
        <w:numPr>
          <w:ilvl w:val="0"/>
          <w:numId w:val="1"/>
        </w:numPr>
        <w:spacing w:after="80"/>
        <w:rPr>
          <w:lang w:val="en-US"/>
        </w:rPr>
      </w:pPr>
      <w:r w:rsidRPr="002518B7">
        <w:rPr>
          <w:lang w:val="en-US"/>
        </w:rPr>
        <w:t>Design system: componente (butoane, carduri, tipografie, culori, iconuri, form-uri)</w:t>
      </w:r>
    </w:p>
    <w:p w:rsidR="004E103D" w:rsidRPr="002518B7" w:rsidRDefault="00000000">
      <w:pPr>
        <w:pStyle w:val="ListParagraph"/>
        <w:numPr>
          <w:ilvl w:val="0"/>
          <w:numId w:val="1"/>
        </w:numPr>
        <w:spacing w:after="80"/>
        <w:rPr>
          <w:lang w:val="en-US"/>
        </w:rPr>
      </w:pPr>
      <w:r w:rsidRPr="002518B7">
        <w:rPr>
          <w:lang w:val="en-US"/>
        </w:rPr>
        <w:t>Mockup Homepage — desktop (1440px) și mobil (375px) — 2 variante</w:t>
      </w:r>
    </w:p>
    <w:p w:rsidR="004E103D" w:rsidRPr="002518B7" w:rsidRDefault="00000000">
      <w:pPr>
        <w:pStyle w:val="ListParagraph"/>
        <w:numPr>
          <w:ilvl w:val="0"/>
          <w:numId w:val="1"/>
        </w:numPr>
        <w:spacing w:after="80"/>
        <w:rPr>
          <w:lang w:val="en-US"/>
        </w:rPr>
      </w:pPr>
      <w:r w:rsidRPr="002518B7">
        <w:rPr>
          <w:lang w:val="en-US"/>
        </w:rPr>
        <w:t>Mockup Pagina Articol — desktop și mobil — cu modulul Știri Înrudite vizibil</w:t>
      </w:r>
    </w:p>
    <w:p w:rsidR="004E103D" w:rsidRPr="002518B7" w:rsidRDefault="00000000">
      <w:pPr>
        <w:pStyle w:val="ListParagraph"/>
        <w:numPr>
          <w:ilvl w:val="0"/>
          <w:numId w:val="1"/>
        </w:numPr>
        <w:spacing w:after="80"/>
        <w:rPr>
          <w:lang w:val="en-US"/>
        </w:rPr>
      </w:pPr>
      <w:r w:rsidRPr="002518B7">
        <w:rPr>
          <w:lang w:val="en-US"/>
        </w:rPr>
        <w:t>Mockup Pagina Categorie — desktop și mobil</w:t>
      </w:r>
    </w:p>
    <w:p w:rsidR="004E103D" w:rsidRDefault="00000000">
      <w:pPr>
        <w:pStyle w:val="ListParagraph"/>
        <w:numPr>
          <w:ilvl w:val="0"/>
          <w:numId w:val="1"/>
        </w:numPr>
        <w:spacing w:after="80"/>
      </w:pPr>
      <w:r>
        <w:t>Mockup Pagina Video — desktop</w:t>
      </w:r>
    </w:p>
    <w:p w:rsidR="004E103D" w:rsidRDefault="00000000">
      <w:pPr>
        <w:pStyle w:val="ListParagraph"/>
        <w:numPr>
          <w:ilvl w:val="0"/>
          <w:numId w:val="1"/>
        </w:numPr>
        <w:spacing w:after="80"/>
      </w:pPr>
      <w:r>
        <w:t>Mockup Header + Meniu + Footer</w:t>
      </w:r>
    </w:p>
    <w:p w:rsidR="004E103D" w:rsidRDefault="00000000">
      <w:pPr>
        <w:pStyle w:val="ListParagraph"/>
        <w:numPr>
          <w:ilvl w:val="0"/>
          <w:numId w:val="1"/>
        </w:numPr>
        <w:spacing w:after="80"/>
      </w:pPr>
      <w:r>
        <w:t>Mockup Breaking News bar</w:t>
      </w:r>
    </w:p>
    <w:p w:rsidR="004E103D" w:rsidRDefault="00000000">
      <w:pPr>
        <w:pStyle w:val="ListParagraph"/>
        <w:numPr>
          <w:ilvl w:val="0"/>
          <w:numId w:val="1"/>
        </w:numPr>
        <w:spacing w:after="80"/>
      </w:pPr>
      <w:r>
        <w:t>Mockup zonele publicitare marcate</w:t>
      </w:r>
    </w:p>
    <w:p w:rsidR="004E103D" w:rsidRDefault="004E103D">
      <w:pPr>
        <w:spacing w:after="200"/>
      </w:pPr>
    </w:p>
    <w:p w:rsidR="004E103D" w:rsidRDefault="00000000">
      <w:pPr>
        <w:pStyle w:val="Heading2"/>
      </w:pPr>
      <w:r>
        <w:t>12.3 Faza 3 — Prototip interactiv (Săptămâna 6)</w:t>
      </w:r>
    </w:p>
    <w:p w:rsidR="004E103D" w:rsidRPr="002518B7" w:rsidRDefault="00000000">
      <w:pPr>
        <w:pStyle w:val="ListParagraph"/>
        <w:numPr>
          <w:ilvl w:val="0"/>
          <w:numId w:val="1"/>
        </w:numPr>
        <w:spacing w:after="80"/>
        <w:rPr>
          <w:lang w:val="en-US"/>
        </w:rPr>
      </w:pPr>
      <w:r w:rsidRPr="002518B7">
        <w:rPr>
          <w:lang w:val="en-US"/>
        </w:rPr>
        <w:t>Prototip Figma (sau Adobe XD) clickable: navigare reală între pagini</w:t>
      </w:r>
    </w:p>
    <w:p w:rsidR="004E103D" w:rsidRPr="002518B7" w:rsidRDefault="00000000">
      <w:pPr>
        <w:pStyle w:val="ListParagraph"/>
        <w:numPr>
          <w:ilvl w:val="0"/>
          <w:numId w:val="1"/>
        </w:numPr>
        <w:spacing w:after="80"/>
        <w:rPr>
          <w:lang w:val="en-US"/>
        </w:rPr>
      </w:pPr>
      <w:r w:rsidRPr="002518B7">
        <w:rPr>
          <w:lang w:val="en-US"/>
        </w:rPr>
        <w:t>Animații micro-interacțiuni: hover pe carduri, loading, tranziții meniu</w:t>
      </w:r>
    </w:p>
    <w:p w:rsidR="004E103D" w:rsidRPr="002518B7" w:rsidRDefault="00000000">
      <w:pPr>
        <w:pStyle w:val="ListParagraph"/>
        <w:numPr>
          <w:ilvl w:val="0"/>
          <w:numId w:val="1"/>
        </w:numPr>
        <w:spacing w:after="80"/>
        <w:rPr>
          <w:lang w:val="en-US"/>
        </w:rPr>
      </w:pPr>
      <w:r w:rsidRPr="002518B7">
        <w:rPr>
          <w:lang w:val="en-US"/>
        </w:rPr>
        <w:t>Demonstrarea fluxului: Homepage → Articol → Știri Înrudite → Alt articol</w:t>
      </w:r>
    </w:p>
    <w:p w:rsidR="004E103D" w:rsidRPr="002518B7" w:rsidRDefault="004E103D">
      <w:pPr>
        <w:spacing w:after="200"/>
        <w:rPr>
          <w:lang w:val="en-US"/>
        </w:rPr>
      </w:pPr>
    </w:p>
    <w:p w:rsidR="004E103D" w:rsidRDefault="00000000">
      <w:pPr>
        <w:pStyle w:val="Heading2"/>
      </w:pPr>
      <w:r>
        <w:t>12.4 Livrabile finale</w:t>
      </w:r>
    </w:p>
    <w:p w:rsidR="004E103D" w:rsidRPr="002518B7" w:rsidRDefault="00000000">
      <w:pPr>
        <w:pStyle w:val="ListParagraph"/>
        <w:numPr>
          <w:ilvl w:val="0"/>
          <w:numId w:val="1"/>
        </w:numPr>
        <w:spacing w:after="80"/>
        <w:rPr>
          <w:lang w:val="en-US"/>
        </w:rPr>
      </w:pPr>
      <w:r w:rsidRPr="002518B7">
        <w:rPr>
          <w:lang w:val="en-US"/>
        </w:rPr>
        <w:t>Fișiere Figma sau similare, cu toate componentele și paginile</w:t>
      </w:r>
    </w:p>
    <w:p w:rsidR="004E103D" w:rsidRPr="002518B7" w:rsidRDefault="00000000">
      <w:pPr>
        <w:pStyle w:val="ListParagraph"/>
        <w:numPr>
          <w:ilvl w:val="0"/>
          <w:numId w:val="1"/>
        </w:numPr>
        <w:spacing w:after="80"/>
        <w:rPr>
          <w:lang w:val="en-US"/>
        </w:rPr>
      </w:pPr>
      <w:r w:rsidRPr="002518B7">
        <w:rPr>
          <w:lang w:val="en-US"/>
        </w:rPr>
        <w:t>Export assets: logo SVG, iconuri SVG, imagini placeholder</w:t>
      </w:r>
    </w:p>
    <w:p w:rsidR="004E103D" w:rsidRPr="002518B7" w:rsidRDefault="00000000">
      <w:pPr>
        <w:pStyle w:val="ListParagraph"/>
        <w:numPr>
          <w:ilvl w:val="0"/>
          <w:numId w:val="1"/>
        </w:numPr>
        <w:spacing w:after="80"/>
        <w:rPr>
          <w:lang w:val="en-US"/>
        </w:rPr>
      </w:pPr>
      <w:r w:rsidRPr="002518B7">
        <w:rPr>
          <w:lang w:val="en-US"/>
        </w:rPr>
        <w:t>Design system document (PDF) — ghid pentru dezvoltator</w:t>
      </w:r>
    </w:p>
    <w:p w:rsidR="004E103D" w:rsidRPr="002518B7" w:rsidRDefault="00000000">
      <w:pPr>
        <w:pStyle w:val="ListParagraph"/>
        <w:numPr>
          <w:ilvl w:val="0"/>
          <w:numId w:val="1"/>
        </w:numPr>
        <w:spacing w:after="80"/>
        <w:rPr>
          <w:lang w:val="en-US"/>
        </w:rPr>
      </w:pPr>
      <w:r w:rsidRPr="002518B7">
        <w:rPr>
          <w:lang w:val="en-US"/>
        </w:rPr>
        <w:t>Specificații tehnice: culori exacte HEX/RGB, dimensiuni în px, spațieri, fonturi + weight</w:t>
      </w:r>
    </w:p>
    <w:p w:rsidR="004E103D" w:rsidRPr="002518B7" w:rsidRDefault="00000000">
      <w:pPr>
        <w:pStyle w:val="ListParagraph"/>
        <w:numPr>
          <w:ilvl w:val="0"/>
          <w:numId w:val="1"/>
        </w:numPr>
        <w:spacing w:after="80"/>
        <w:rPr>
          <w:lang w:val="en-US"/>
        </w:rPr>
      </w:pPr>
      <w:r w:rsidRPr="002518B7">
        <w:rPr>
          <w:lang w:val="en-US"/>
        </w:rPr>
        <w:t>Handoff complet pentru dezvoltator (Zeplin, Figma Inspect sau echivalent)</w:t>
      </w:r>
    </w:p>
    <w:p w:rsidR="004E103D" w:rsidRPr="002518B7" w:rsidRDefault="00000000">
      <w:pPr>
        <w:rPr>
          <w:lang w:val="en-US"/>
        </w:rPr>
      </w:pPr>
      <w:r w:rsidRPr="002518B7">
        <w:rPr>
          <w:lang w:val="en-US"/>
        </w:rPr>
        <w:br w:type="page"/>
      </w:r>
    </w:p>
    <w:p w:rsidR="004E103D" w:rsidRPr="002518B7" w:rsidRDefault="00000000">
      <w:pPr>
        <w:pStyle w:val="Heading1"/>
        <w:pBdr>
          <w:bottom w:val="single" w:sz="4" w:space="4" w:color="CC0000"/>
        </w:pBdr>
        <w:spacing w:before="0"/>
        <w:rPr>
          <w:lang w:val="en-US"/>
        </w:rPr>
      </w:pPr>
      <w:r w:rsidRPr="002518B7">
        <w:rPr>
          <w:lang w:val="en-US"/>
        </w:rPr>
        <w:lastRenderedPageBreak/>
        <w:t>13. CRITERII DE ACCEPTARE</w:t>
      </w:r>
    </w:p>
    <w:p w:rsidR="004E103D" w:rsidRPr="002518B7" w:rsidRDefault="00000000">
      <w:pPr>
        <w:spacing w:after="140"/>
        <w:rPr>
          <w:lang w:val="en-US"/>
        </w:rPr>
      </w:pPr>
      <w:r w:rsidRPr="002518B7">
        <w:rPr>
          <w:lang w:val="en-US"/>
        </w:rPr>
        <w:t>Design-ul va fi acceptat dacă îndeplinește toate criteriile din lista de mai jos:</w:t>
      </w:r>
    </w:p>
    <w:p w:rsidR="004E103D" w:rsidRPr="002518B7" w:rsidRDefault="004E103D">
      <w:pPr>
        <w:spacing w:after="200"/>
        <w:rPr>
          <w:lang w:val="en-US"/>
        </w:rPr>
      </w:pP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499"/>
        <w:gridCol w:w="6061"/>
        <w:gridCol w:w="2800"/>
      </w:tblGrid>
      <w:tr w:rsidR="004E103D">
        <w:trPr>
          <w:tblHeader/>
        </w:trPr>
        <w:tc>
          <w:tcPr>
            <w:tcW w:w="49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w:t>
            </w:r>
          </w:p>
        </w:tc>
        <w:tc>
          <w:tcPr>
            <w:tcW w:w="606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Criteriu de acceptare</w:t>
            </w:r>
          </w:p>
        </w:tc>
        <w:tc>
          <w:tcPr>
            <w:tcW w:w="28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Verificare</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w:t>
            </w:r>
          </w:p>
        </w:tc>
        <w:tc>
          <w:tcPr>
            <w:tcW w:w="60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Modulul Știri Înrudite vizibil și funcțional în mockup articol</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Prezentare live</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2</w:t>
            </w:r>
          </w:p>
        </w:tc>
        <w:tc>
          <w:tcPr>
            <w:tcW w:w="60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Site responsive: mobil, tabletă, desktop verificate</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Browser DevTools</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3</w:t>
            </w:r>
          </w:p>
        </w:tc>
        <w:tc>
          <w:tcPr>
            <w:tcW w:w="60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PageSpeed Score estimat &gt; 85 (confirmat în implementare)</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Google PageSpeed</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4</w:t>
            </w:r>
          </w:p>
        </w:tc>
        <w:tc>
          <w:tcPr>
            <w:tcW w:w="60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Toate formatele media TVNord reprezentate în design</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Checklist beneficiar</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5</w:t>
            </w:r>
          </w:p>
        </w:tc>
        <w:tc>
          <w:tcPr>
            <w:tcW w:w="60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 xml:space="preserve">Zonele publicitare marcate clar, fără </w:t>
            </w:r>
            <w:proofErr w:type="gramStart"/>
            <w:r w:rsidRPr="002518B7">
              <w:rPr>
                <w:sz w:val="20"/>
                <w:szCs w:val="20"/>
                <w:lang w:val="en-US"/>
              </w:rPr>
              <w:t>a</w:t>
            </w:r>
            <w:proofErr w:type="gramEnd"/>
            <w:r w:rsidRPr="002518B7">
              <w:rPr>
                <w:sz w:val="20"/>
                <w:szCs w:val="20"/>
                <w:lang w:val="en-US"/>
              </w:rPr>
              <w:t xml:space="preserve"> obstrucționa conținutul</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Review beneficiar</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6</w:t>
            </w:r>
          </w:p>
        </w:tc>
        <w:tc>
          <w:tcPr>
            <w:tcW w:w="60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Bara Breaking News și indicator LIVE prezente în design</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Checklist</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7</w:t>
            </w:r>
          </w:p>
        </w:tc>
        <w:tc>
          <w:tcPr>
            <w:tcW w:w="60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Newsletter formular prezent în minim 3 locații</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Checklist</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8</w:t>
            </w:r>
          </w:p>
        </w:tc>
        <w:tc>
          <w:tcPr>
            <w:tcW w:w="60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Meniu navigare cu toate categoriile solicitate</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Checklist</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9</w:t>
            </w:r>
          </w:p>
        </w:tc>
        <w:tc>
          <w:tcPr>
            <w:tcW w:w="6061" w:type="dxa"/>
            <w:tcBorders>
              <w:top w:val="single" w:sz="2" w:space="0" w:color="CCCCCC"/>
              <w:left w:val="single" w:sz="2" w:space="0" w:color="CCCCCC"/>
              <w:bottom w:val="single" w:sz="2" w:space="0" w:color="CCCCCC"/>
              <w:right w:val="single" w:sz="2" w:space="0" w:color="CCCCCC"/>
            </w:tcBorders>
            <w:shd w:val="clear" w:color="auto" w:fill="FFFFFF"/>
          </w:tcPr>
          <w:p w:rsidR="004E103D" w:rsidRPr="002518B7" w:rsidRDefault="00000000">
            <w:pPr>
              <w:rPr>
                <w:lang w:val="en-US"/>
              </w:rPr>
            </w:pPr>
            <w:r w:rsidRPr="002518B7">
              <w:rPr>
                <w:sz w:val="20"/>
                <w:szCs w:val="20"/>
                <w:lang w:val="en-US"/>
              </w:rPr>
              <w:t>Contrast WCAG AA minim pentru text pe fundal</w:t>
            </w:r>
          </w:p>
        </w:tc>
        <w:tc>
          <w:tcPr>
            <w:tcW w:w="28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Contrast checker</w:t>
            </w:r>
          </w:p>
        </w:tc>
      </w:tr>
      <w:tr w:rsidR="004E103D">
        <w:tc>
          <w:tcPr>
            <w:tcW w:w="4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10</w:t>
            </w:r>
          </w:p>
        </w:tc>
        <w:tc>
          <w:tcPr>
            <w:tcW w:w="6061"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Design consistent cu identitatea de brand TVNord</w:t>
            </w:r>
          </w:p>
        </w:tc>
        <w:tc>
          <w:tcPr>
            <w:tcW w:w="28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Aprobare beneficiar</w:t>
            </w:r>
          </w:p>
        </w:tc>
      </w:tr>
    </w:tbl>
    <w:p w:rsidR="004E103D" w:rsidRDefault="00000000">
      <w:r>
        <w:br w:type="page"/>
      </w:r>
    </w:p>
    <w:p w:rsidR="004E103D" w:rsidRDefault="00000000">
      <w:pPr>
        <w:pStyle w:val="Heading1"/>
        <w:pBdr>
          <w:bottom w:val="single" w:sz="4" w:space="4" w:color="CC0000"/>
        </w:pBdr>
        <w:spacing w:before="0"/>
      </w:pPr>
      <w:r>
        <w:lastRenderedPageBreak/>
        <w:t>14. CALENDAR ORIENTATIV</w:t>
      </w:r>
    </w:p>
    <w:tbl>
      <w:tblPr>
        <w:tblW w:w="9360" w:type="dxa"/>
        <w:tblInd w:w="121" w:type="dxa"/>
        <w:tblLayout w:type="fixed"/>
        <w:tblCellMar>
          <w:top w:w="80" w:type="dxa"/>
          <w:left w:w="120" w:type="dxa"/>
          <w:bottom w:w="80" w:type="dxa"/>
          <w:right w:w="120" w:type="dxa"/>
        </w:tblCellMar>
        <w:tblLook w:val="0000" w:firstRow="0" w:lastRow="0" w:firstColumn="0" w:lastColumn="0" w:noHBand="0" w:noVBand="0"/>
      </w:tblPr>
      <w:tblGrid>
        <w:gridCol w:w="700"/>
        <w:gridCol w:w="3960"/>
        <w:gridCol w:w="1999"/>
        <w:gridCol w:w="2701"/>
      </w:tblGrid>
      <w:tr w:rsidR="004E103D">
        <w:trPr>
          <w:tblHeader/>
        </w:trPr>
        <w:tc>
          <w:tcPr>
            <w:tcW w:w="70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Faza</w:t>
            </w:r>
          </w:p>
        </w:tc>
        <w:tc>
          <w:tcPr>
            <w:tcW w:w="3960"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Activitate</w:t>
            </w:r>
          </w:p>
        </w:tc>
        <w:tc>
          <w:tcPr>
            <w:tcW w:w="1999"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Durata</w:t>
            </w:r>
          </w:p>
        </w:tc>
        <w:tc>
          <w:tcPr>
            <w:tcW w:w="2701" w:type="dxa"/>
            <w:tcBorders>
              <w:top w:val="single" w:sz="2" w:space="0" w:color="CCCCCC"/>
              <w:left w:val="single" w:sz="2" w:space="0" w:color="CCCCCC"/>
              <w:bottom w:val="single" w:sz="2" w:space="0" w:color="CCCCCC"/>
              <w:right w:val="single" w:sz="2" w:space="0" w:color="CCCCCC"/>
            </w:tcBorders>
            <w:shd w:val="clear" w:color="auto" w:fill="CC0000"/>
          </w:tcPr>
          <w:p w:rsidR="004E103D" w:rsidRDefault="00000000">
            <w:r>
              <w:rPr>
                <w:b/>
                <w:bCs/>
                <w:color w:val="FFFFFF"/>
                <w:sz w:val="20"/>
                <w:szCs w:val="20"/>
              </w:rPr>
              <w:t>Livrabil</w:t>
            </w:r>
          </w:p>
        </w:tc>
      </w:tr>
      <w:tr w:rsidR="004E103D">
        <w:tc>
          <w:tcPr>
            <w:tcW w:w="7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w:t>
            </w:r>
          </w:p>
        </w:tc>
        <w:tc>
          <w:tcPr>
            <w:tcW w:w="39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Cercetare, brief, moodboard, wireframes</w:t>
            </w:r>
          </w:p>
        </w:tc>
        <w:tc>
          <w:tcPr>
            <w:tcW w:w="19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2 săptămâni</w:t>
            </w:r>
          </w:p>
        </w:tc>
        <w:tc>
          <w:tcPr>
            <w:tcW w:w="27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Wireframes + Moodboard</w:t>
            </w:r>
          </w:p>
        </w:tc>
      </w:tr>
      <w:tr w:rsidR="004E103D">
        <w:tc>
          <w:tcPr>
            <w:tcW w:w="7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2</w:t>
            </w:r>
          </w:p>
        </w:tc>
        <w:tc>
          <w:tcPr>
            <w:tcW w:w="3960" w:type="dxa"/>
            <w:tcBorders>
              <w:top w:val="single" w:sz="2" w:space="0" w:color="CCCCCC"/>
              <w:left w:val="single" w:sz="2" w:space="0" w:color="CCCCCC"/>
              <w:bottom w:val="single" w:sz="2" w:space="0" w:color="CCCCCC"/>
              <w:right w:val="single" w:sz="2" w:space="0" w:color="CCCCCC"/>
            </w:tcBorders>
            <w:shd w:val="clear" w:color="auto" w:fill="F5F5F5"/>
          </w:tcPr>
          <w:p w:rsidR="004E103D" w:rsidRPr="002518B7" w:rsidRDefault="00000000">
            <w:pPr>
              <w:rPr>
                <w:lang w:val="en-US"/>
              </w:rPr>
            </w:pPr>
            <w:r w:rsidRPr="002518B7">
              <w:rPr>
                <w:sz w:val="20"/>
                <w:szCs w:val="20"/>
                <w:lang w:val="en-US"/>
              </w:rPr>
              <w:t>Design UI complet (toate paginile)</w:t>
            </w:r>
          </w:p>
        </w:tc>
        <w:tc>
          <w:tcPr>
            <w:tcW w:w="19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3 săptămâni</w:t>
            </w:r>
          </w:p>
        </w:tc>
        <w:tc>
          <w:tcPr>
            <w:tcW w:w="27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Mockup-uri Figma</w:t>
            </w:r>
          </w:p>
        </w:tc>
      </w:tr>
      <w:tr w:rsidR="004E103D">
        <w:tc>
          <w:tcPr>
            <w:tcW w:w="7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3</w:t>
            </w:r>
          </w:p>
        </w:tc>
        <w:tc>
          <w:tcPr>
            <w:tcW w:w="39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Prototip interactiv + revizii</w:t>
            </w:r>
          </w:p>
        </w:tc>
        <w:tc>
          <w:tcPr>
            <w:tcW w:w="19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1 săptămână</w:t>
            </w:r>
          </w:p>
        </w:tc>
        <w:tc>
          <w:tcPr>
            <w:tcW w:w="27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Prototip clickable</w:t>
            </w:r>
          </w:p>
        </w:tc>
      </w:tr>
      <w:tr w:rsidR="004E103D">
        <w:tc>
          <w:tcPr>
            <w:tcW w:w="70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4</w:t>
            </w:r>
          </w:p>
        </w:tc>
        <w:tc>
          <w:tcPr>
            <w:tcW w:w="3960"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Handoff pentru dezvoltator + assets</w:t>
            </w:r>
          </w:p>
        </w:tc>
        <w:tc>
          <w:tcPr>
            <w:tcW w:w="1999"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3 zile</w:t>
            </w:r>
          </w:p>
        </w:tc>
        <w:tc>
          <w:tcPr>
            <w:tcW w:w="2701" w:type="dxa"/>
            <w:tcBorders>
              <w:top w:val="single" w:sz="2" w:space="0" w:color="CCCCCC"/>
              <w:left w:val="single" w:sz="2" w:space="0" w:color="CCCCCC"/>
              <w:bottom w:val="single" w:sz="2" w:space="0" w:color="CCCCCC"/>
              <w:right w:val="single" w:sz="2" w:space="0" w:color="CCCCCC"/>
            </w:tcBorders>
            <w:shd w:val="clear" w:color="auto" w:fill="F5F5F5"/>
          </w:tcPr>
          <w:p w:rsidR="004E103D" w:rsidRDefault="00000000">
            <w:r>
              <w:rPr>
                <w:sz w:val="20"/>
                <w:szCs w:val="20"/>
              </w:rPr>
              <w:t>Design system + Export</w:t>
            </w:r>
          </w:p>
        </w:tc>
      </w:tr>
      <w:tr w:rsidR="004E103D">
        <w:tc>
          <w:tcPr>
            <w:tcW w:w="70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TOTAL</w:t>
            </w:r>
          </w:p>
        </w:tc>
        <w:tc>
          <w:tcPr>
            <w:tcW w:w="3960"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w:t>
            </w:r>
          </w:p>
        </w:tc>
        <w:tc>
          <w:tcPr>
            <w:tcW w:w="1999"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~7 săptămâni</w:t>
            </w:r>
          </w:p>
        </w:tc>
        <w:tc>
          <w:tcPr>
            <w:tcW w:w="2701" w:type="dxa"/>
            <w:tcBorders>
              <w:top w:val="single" w:sz="2" w:space="0" w:color="CCCCCC"/>
              <w:left w:val="single" w:sz="2" w:space="0" w:color="CCCCCC"/>
              <w:bottom w:val="single" w:sz="2" w:space="0" w:color="CCCCCC"/>
              <w:right w:val="single" w:sz="2" w:space="0" w:color="CCCCCC"/>
            </w:tcBorders>
            <w:shd w:val="clear" w:color="auto" w:fill="FFFFFF"/>
          </w:tcPr>
          <w:p w:rsidR="004E103D" w:rsidRDefault="00000000">
            <w:r>
              <w:rPr>
                <w:sz w:val="20"/>
                <w:szCs w:val="20"/>
              </w:rPr>
              <w:t>Proiect complet livrat</w:t>
            </w:r>
          </w:p>
        </w:tc>
      </w:tr>
    </w:tbl>
    <w:p w:rsidR="004E103D" w:rsidRDefault="004E103D">
      <w:pPr>
        <w:spacing w:after="200"/>
      </w:pPr>
    </w:p>
    <w:p w:rsidR="004E103D" w:rsidRPr="002518B7" w:rsidRDefault="00000000" w:rsidP="002518B7">
      <w:pPr>
        <w:spacing w:after="140"/>
        <w:ind w:left="360"/>
        <w:rPr>
          <w:lang w:val="en-US"/>
        </w:rPr>
      </w:pPr>
      <w:r w:rsidRPr="002518B7">
        <w:rPr>
          <w:b/>
          <w:bCs/>
          <w:color w:val="CC0000"/>
          <w:sz w:val="20"/>
          <w:szCs w:val="20"/>
          <w:lang w:val="en-US"/>
        </w:rPr>
        <w:t>ℹ</w:t>
      </w:r>
      <w:r>
        <w:rPr>
          <w:b/>
          <w:bCs/>
          <w:color w:val="CC0000"/>
          <w:sz w:val="20"/>
          <w:szCs w:val="20"/>
        </w:rPr>
        <w:t>️</w:t>
      </w:r>
      <w:r w:rsidRPr="002518B7">
        <w:rPr>
          <w:b/>
          <w:bCs/>
          <w:color w:val="CC0000"/>
          <w:sz w:val="20"/>
          <w:szCs w:val="20"/>
          <w:lang w:val="en-US"/>
        </w:rPr>
        <w:t xml:space="preserve"> Notă: </w:t>
      </w:r>
      <w:r w:rsidRPr="002518B7">
        <w:rPr>
          <w:i/>
          <w:iCs/>
          <w:color w:val="555555"/>
          <w:sz w:val="20"/>
          <w:szCs w:val="20"/>
          <w:lang w:val="en-US"/>
        </w:rPr>
        <w:t>Calendarul este orientativ. Termenii exacti se stabilesc prin contract între beneficiar și designer/agenție, după evaluarea resurselor disponibile.</w:t>
      </w:r>
    </w:p>
    <w:p w:rsidR="004E103D" w:rsidRPr="002518B7" w:rsidRDefault="004E103D">
      <w:pPr>
        <w:spacing w:after="200"/>
        <w:rPr>
          <w:lang w:val="en-US"/>
        </w:rPr>
      </w:pPr>
    </w:p>
    <w:p w:rsidR="004E103D" w:rsidRPr="002518B7" w:rsidRDefault="00000000">
      <w:pPr>
        <w:pBdr>
          <w:top w:val="single" w:sz="2" w:space="4" w:color="CC0000"/>
        </w:pBdr>
        <w:spacing w:before="400" w:after="100"/>
        <w:jc w:val="center"/>
        <w:rPr>
          <w:lang w:val="en-US"/>
        </w:rPr>
      </w:pPr>
      <w:r w:rsidRPr="002518B7">
        <w:rPr>
          <w:color w:val="888888"/>
          <w:sz w:val="18"/>
          <w:szCs w:val="18"/>
          <w:lang w:val="en-US"/>
        </w:rPr>
        <w:t>AO Nord Press Club | tvn.md | Bălți, Republica Moldova</w:t>
      </w:r>
    </w:p>
    <w:p w:rsidR="004E103D" w:rsidRPr="002518B7" w:rsidRDefault="00000000">
      <w:pPr>
        <w:jc w:val="center"/>
        <w:rPr>
          <w:lang w:val="en-US"/>
        </w:rPr>
      </w:pPr>
      <w:r w:rsidRPr="002518B7">
        <w:rPr>
          <w:i/>
          <w:iCs/>
          <w:color w:val="888888"/>
          <w:sz w:val="18"/>
          <w:szCs w:val="18"/>
          <w:lang w:val="en-US"/>
        </w:rPr>
        <w:t>Document confidențial — Caiet de Sarcini v1.0 | Aprilie 2026</w:t>
      </w:r>
    </w:p>
    <w:sectPr w:rsidR="004E103D" w:rsidRPr="002518B7">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default"/>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iberation Mono">
    <w:altName w:val="Courier New"/>
    <w:panose1 w:val="020B0604020202020204"/>
    <w:charset w:val="CC"/>
    <w:family w:val="roman"/>
    <w:pitch w:val="variable"/>
  </w:font>
  <w:font w:name="NSimSun">
    <w:panose1 w:val="02010609030101010101"/>
    <w:charset w:val="86"/>
    <w:family w:val="modern"/>
    <w:pitch w:val="fixed"/>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F0348"/>
    <w:multiLevelType w:val="multilevel"/>
    <w:tmpl w:val="3882563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D713995"/>
    <w:multiLevelType w:val="multilevel"/>
    <w:tmpl w:val="7B98D6E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032478C"/>
    <w:multiLevelType w:val="multilevel"/>
    <w:tmpl w:val="262CECE6"/>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67917CF"/>
    <w:multiLevelType w:val="multilevel"/>
    <w:tmpl w:val="0E205A7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8FF051B"/>
    <w:multiLevelType w:val="multilevel"/>
    <w:tmpl w:val="340054B4"/>
    <w:lvl w:ilvl="0">
      <w:start w:val="1"/>
      <w:numFmt w:val="bullet"/>
      <w:suff w:val="nothing"/>
      <w:lvlText w:val=""/>
      <w:lvlJc w:val="left"/>
      <w:pPr>
        <w:tabs>
          <w:tab w:val="num" w:pos="0"/>
        </w:tabs>
        <w:ind w:left="0" w:firstLine="0"/>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521531D0"/>
    <w:multiLevelType w:val="multilevel"/>
    <w:tmpl w:val="5B9A78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3D308C3"/>
    <w:multiLevelType w:val="multilevel"/>
    <w:tmpl w:val="A0BCEAB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59D748C8"/>
    <w:multiLevelType w:val="multilevel"/>
    <w:tmpl w:val="C8D8B10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61EE310F"/>
    <w:multiLevelType w:val="multilevel"/>
    <w:tmpl w:val="790E7A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379820289">
    <w:abstractNumId w:val="2"/>
  </w:num>
  <w:num w:numId="2" w16cid:durableId="1891064790">
    <w:abstractNumId w:val="3"/>
  </w:num>
  <w:num w:numId="3" w16cid:durableId="1886670644">
    <w:abstractNumId w:val="4"/>
  </w:num>
  <w:num w:numId="4" w16cid:durableId="784544784">
    <w:abstractNumId w:val="0"/>
  </w:num>
  <w:num w:numId="5" w16cid:durableId="742068670">
    <w:abstractNumId w:val="6"/>
  </w:num>
  <w:num w:numId="6" w16cid:durableId="1576163214">
    <w:abstractNumId w:val="8"/>
  </w:num>
  <w:num w:numId="7" w16cid:durableId="1208835053">
    <w:abstractNumId w:val="7"/>
  </w:num>
  <w:num w:numId="8" w16cid:durableId="1329945542">
    <w:abstractNumId w:val="1"/>
  </w:num>
  <w:num w:numId="9" w16cid:durableId="1275209201">
    <w:abstractNumId w:val="5"/>
  </w:num>
  <w:num w:numId="10" w16cid:durableId="124310530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grammar="clean"/>
  <w:defaultTabStop w:val="720"/>
  <w:autoHyphenation/>
  <w:hyphenationZone w:val="0"/>
  <w:characterSpacingControl w:val="doNotCompress"/>
  <w:compat>
    <w:doNotBreakWrappedTables/>
    <w:compatSetting w:name="compatibilityMode" w:uri="http://schemas.microsoft.com/office/word" w:val="12"/>
    <w:compatSetting w:name="useWord2013TrackBottomHyphenation" w:uri="http://schemas.microsoft.com/office/word" w:val="1"/>
  </w:compat>
  <w:rsids>
    <w:rsidRoot w:val="004E103D"/>
    <w:rsid w:val="00143BDE"/>
    <w:rsid w:val="002518B7"/>
    <w:rsid w:val="004E103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398BD339"/>
  <w15:docId w15:val="{8C6BD0D7-DAFE-8C4B-85CC-F4CF05AB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MD"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a"/>
    <w:uiPriority w:val="9"/>
    <w:qFormat/>
    <w:pPr>
      <w:spacing w:before="400" w:after="200"/>
      <w:outlineLvl w:val="0"/>
    </w:pPr>
    <w:rPr>
      <w:rFonts w:ascii="Arial" w:eastAsia="Arial" w:hAnsi="Arial"/>
      <w:b/>
      <w:bCs/>
      <w:color w:val="1A1A2E"/>
      <w:sz w:val="32"/>
      <w:szCs w:val="32"/>
    </w:rPr>
  </w:style>
  <w:style w:type="paragraph" w:styleId="Heading2">
    <w:name w:val="heading 2"/>
    <w:basedOn w:val="a"/>
    <w:uiPriority w:val="9"/>
    <w:unhideWhenUsed/>
    <w:qFormat/>
    <w:pPr>
      <w:spacing w:before="300" w:after="160"/>
      <w:outlineLvl w:val="1"/>
    </w:pPr>
    <w:rPr>
      <w:rFonts w:ascii="Arial" w:eastAsia="Arial" w:hAnsi="Arial"/>
      <w:b/>
      <w:bCs/>
      <w:color w:val="CC0000"/>
      <w:sz w:val="26"/>
      <w:szCs w:val="26"/>
    </w:rPr>
  </w:style>
  <w:style w:type="paragraph" w:styleId="Heading3">
    <w:name w:val="heading 3"/>
    <w:basedOn w:val="a"/>
    <w:uiPriority w:val="9"/>
    <w:unhideWhenUsed/>
    <w:qFormat/>
    <w:pPr>
      <w:spacing w:before="200"/>
      <w:outlineLvl w:val="2"/>
    </w:pPr>
    <w:rPr>
      <w:rFonts w:ascii="Arial" w:eastAsia="Arial" w:hAnsi="Arial"/>
      <w:b/>
      <w:bCs/>
      <w:color w:val="1A1A2E"/>
      <w:sz w:val="22"/>
      <w:szCs w:val="22"/>
    </w:rPr>
  </w:style>
  <w:style w:type="paragraph" w:styleId="Heading4">
    <w:name w:val="heading 4"/>
    <w:basedOn w:val="a"/>
    <w:uiPriority w:val="9"/>
    <w:semiHidden/>
    <w:unhideWhenUsed/>
    <w:qFormat/>
    <w:pPr>
      <w:outlineLvl w:val="3"/>
    </w:pPr>
    <w:rPr>
      <w:i/>
      <w:iCs/>
      <w:color w:val="2E74B5"/>
    </w:rPr>
  </w:style>
  <w:style w:type="paragraph" w:styleId="Heading5">
    <w:name w:val="heading 5"/>
    <w:basedOn w:val="a"/>
    <w:uiPriority w:val="9"/>
    <w:semiHidden/>
    <w:unhideWhenUsed/>
    <w:qFormat/>
    <w:pPr>
      <w:outlineLvl w:val="4"/>
    </w:pPr>
    <w:rPr>
      <w:color w:val="2E74B5"/>
    </w:rPr>
  </w:style>
  <w:style w:type="paragraph" w:styleId="Heading6">
    <w:name w:val="heading 6"/>
    <w:basedOn w:val="a"/>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a0">
    <w:name w:val="Символ сноски"/>
    <w:uiPriority w:val="99"/>
    <w:semiHidden/>
    <w:unhideWhenUsed/>
    <w:qFormat/>
    <w:rPr>
      <w:vertAlign w:val="superscript"/>
    </w:rPr>
  </w:style>
  <w:style w:type="character" w:styleId="FootnoteReference">
    <w:name w:val="footnote reference"/>
    <w:rPr>
      <w:vertAlign w:val="superscript"/>
    </w:rPr>
  </w:style>
  <w:style w:type="character" w:customStyle="1" w:styleId="FootnoteTextChar">
    <w:name w:val="Footnote Text Char"/>
    <w:link w:val="FootnoteText"/>
    <w:uiPriority w:val="99"/>
    <w:semiHidden/>
    <w:unhideWhenUsed/>
    <w:qFormat/>
    <w:rPr>
      <w:sz w:val="20"/>
      <w:szCs w:val="20"/>
    </w:rPr>
  </w:style>
  <w:style w:type="character" w:customStyle="1" w:styleId="a1">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customStyle="1" w:styleId="EndnoteTextChar">
    <w:name w:val="Endnote Text Char"/>
    <w:link w:val="EndnoteText"/>
    <w:uiPriority w:val="99"/>
    <w:semiHidden/>
    <w:unhideWhenUsed/>
    <w:qFormat/>
    <w:rPr>
      <w:sz w:val="20"/>
      <w:szCs w:val="20"/>
    </w:rPr>
  </w:style>
  <w:style w:type="character" w:customStyle="1" w:styleId="a2">
    <w:name w:val="Исходный текст"/>
    <w:qFormat/>
    <w:rPr>
      <w:rFonts w:ascii="Liberation Mono" w:eastAsia="NSimSun" w:hAnsi="Liberation Mono" w:cs="Liberation Mono"/>
    </w:rPr>
  </w:style>
  <w:style w:type="character" w:customStyle="1" w:styleId="a3">
    <w:name w:val="Маркеры"/>
    <w:qFormat/>
    <w:rPr>
      <w:rFonts w:ascii="OpenSymbol" w:eastAsia="OpenSymbol" w:hAnsi="OpenSymbol" w:cs="OpenSymbol"/>
    </w:rPr>
  </w:style>
  <w:style w:type="character" w:styleId="Strong">
    <w:name w:val="Strong"/>
    <w:qFormat/>
    <w:rPr>
      <w:b/>
      <w:bCs/>
    </w:rPr>
  </w:style>
  <w:style w:type="character" w:customStyle="1" w:styleId="user">
    <w:name w:val="Исходный текст (user)"/>
    <w:qFormat/>
    <w:rPr>
      <w:rFonts w:ascii="Liberation Mono" w:eastAsia="NSimSun" w:hAnsi="Liberation Mono" w:cs="Liberation Mono"/>
    </w:rPr>
  </w:style>
  <w:style w:type="character" w:customStyle="1" w:styleId="user0">
    <w:name w:val="Символ концевой сноски (user)"/>
    <w:qFormat/>
    <w:rPr>
      <w:vertAlign w:val="superscript"/>
    </w:rPr>
  </w:style>
  <w:style w:type="character" w:customStyle="1" w:styleId="user1">
    <w:name w:val="Символ сноски (user)"/>
    <w:qFormat/>
    <w:rPr>
      <w:vertAlign w:val="superscript"/>
    </w:rPr>
  </w:style>
  <w:style w:type="character" w:customStyle="1" w:styleId="a4">
    <w:name w:val="Символ нумерации"/>
    <w:qFormat/>
  </w:style>
  <w:style w:type="paragraph" w:customStyle="1" w:styleId="a">
    <w:name w:val="Заголовок"/>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a5">
    <w:name w:val="Указатель"/>
    <w:basedOn w:val="Normal"/>
    <w:qFormat/>
    <w:pPr>
      <w:suppressLineNumbers/>
    </w:pPr>
  </w:style>
  <w:style w:type="paragraph" w:styleId="Title">
    <w:name w:val="Title"/>
    <w:basedOn w:val="a"/>
    <w:uiPriority w:val="10"/>
    <w:qFormat/>
    <w:rPr>
      <w:sz w:val="56"/>
      <w:szCs w:val="56"/>
    </w:rPr>
  </w:style>
  <w:style w:type="paragraph" w:customStyle="1" w:styleId="StrongEmphasis">
    <w:name w:val="Strong Emphasis"/>
    <w:qFormat/>
    <w:rPr>
      <w:b/>
      <w:bCs/>
    </w:rPr>
  </w:style>
  <w:style w:type="paragraph" w:styleId="ListParagraph">
    <w:name w:val="List Paragraph"/>
    <w:qFormat/>
  </w:style>
  <w:style w:type="paragraph" w:styleId="FootnoteText">
    <w:name w:val="footnote text"/>
    <w:basedOn w:val="Normal"/>
    <w:link w:val="FootnoteTextChar"/>
    <w:uiPriority w:val="99"/>
    <w:semiHidden/>
    <w:unhideWhenUsed/>
    <w:rPr>
      <w:sz w:val="20"/>
      <w:szCs w:val="20"/>
    </w:rPr>
  </w:style>
  <w:style w:type="paragraph" w:styleId="EndnoteText">
    <w:name w:val="endnote text"/>
    <w:basedOn w:val="Normal"/>
    <w:link w:val="EndnoteTextChar"/>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google.com/news/publisher-center/answer/960699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3960</Words>
  <Characters>22577</Characters>
  <Application>Microsoft Office Word</Application>
  <DocSecurity>0</DocSecurity>
  <Lines>188</Lines>
  <Paragraphs>52</Paragraphs>
  <ScaleCrop>false</ScaleCrop>
  <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Bugulean Viorica</cp:lastModifiedBy>
  <cp:revision>3</cp:revision>
  <dcterms:created xsi:type="dcterms:W3CDTF">2026-04-15T11:24:00Z</dcterms:created>
  <dcterms:modified xsi:type="dcterms:W3CDTF">2026-04-16T10:01:00Z</dcterms:modified>
  <dc:language>ru-MD</dc:language>
</cp:coreProperties>
</file>